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3E6AD5" w14:textId="680075CD" w:rsidR="003A7BD0" w:rsidRDefault="003A7BD0">
      <w:sdt>
        <w:sdtPr>
          <w:id w:val="-1806229161"/>
          <w:docPartObj>
            <w:docPartGallery w:val="Cover Pages"/>
            <w:docPartUnique/>
          </w:docPartObj>
        </w:sdtPr>
        <w:sdtContent>
          <w:r>
            <w:rPr>
              <w:noProof/>
              <w:color w:val="FFFFFF" w:themeColor="background1"/>
              <w:lang w:eastAsia="zh-CN"/>
            </w:rPr>
            <mc:AlternateContent>
              <mc:Choice Requires="wpg">
                <w:drawing>
                  <wp:anchor distT="0" distB="0" distL="114300" distR="114300" simplePos="0" relativeHeight="251659264" behindDoc="0" locked="0" layoutInCell="1" allowOverlap="1" wp14:anchorId="3C195B1F" wp14:editId="6494BF69">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eastAsiaTheme="minorHAnsi"/>
                                      <w:color w:val="FFFFFF" w:themeColor="background1"/>
                                      <w:sz w:val="32"/>
                                      <w:szCs w:val="32"/>
                                      <w:lang w:eastAsia="en-US"/>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771E56E" w14:textId="4167FB28" w:rsidR="004E17DC" w:rsidRPr="003A7BD0" w:rsidRDefault="004E17DC" w:rsidP="003A7BD0">
                                      <w:pPr>
                                        <w:pStyle w:val="NoSpacing"/>
                                        <w:spacing w:after="120"/>
                                        <w:jc w:val="right"/>
                                        <w:rPr>
                                          <w:rFonts w:asciiTheme="majorHAnsi" w:eastAsiaTheme="majorEastAsia" w:hAnsiTheme="majorHAnsi" w:cstheme="majorBidi"/>
                                          <w:color w:val="FFFFFF" w:themeColor="background1"/>
                                          <w:sz w:val="32"/>
                                          <w:szCs w:val="32"/>
                                        </w:rPr>
                                      </w:pPr>
                                      <w:r w:rsidRPr="003A7BD0">
                                        <w:rPr>
                                          <w:rFonts w:eastAsiaTheme="minorHAnsi"/>
                                          <w:color w:val="FFFFFF" w:themeColor="background1"/>
                                          <w:sz w:val="32"/>
                                          <w:szCs w:val="32"/>
                                          <w:lang w:eastAsia="en-US"/>
                                        </w:rPr>
                                        <w:t>Modern open-source, cloud-native, serverless  web-mapping:</w:t>
                                      </w:r>
                                      <w:r w:rsidRPr="003A7BD0">
                                        <w:rPr>
                                          <w:rFonts w:eastAsiaTheme="minorHAnsi"/>
                                          <w:color w:val="FFFFFF" w:themeColor="background1"/>
                                          <w:sz w:val="32"/>
                                          <w:szCs w:val="32"/>
                                          <w:lang w:eastAsia="en-US"/>
                                        </w:rPr>
                                        <w:br/>
                                        <w:t>A Case Study for the Agriculture Industry</w:t>
                                      </w:r>
                                    </w:p>
                                  </w:sdtContent>
                                </w:sdt>
                                <w:sdt>
                                  <w:sdtPr>
                                    <w:rPr>
                                      <w:b/>
                                      <w:bCs/>
                                      <w:color w:val="D2D012"/>
                                      <w:sz w:val="40"/>
                                      <w:szCs w:val="40"/>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77BA227" w14:textId="5685A1E2" w:rsidR="004E17DC" w:rsidRDefault="004E17DC" w:rsidP="003A7BD0">
                                      <w:pPr>
                                        <w:pStyle w:val="NoSpacing"/>
                                        <w:jc w:val="right"/>
                                        <w:rPr>
                                          <w:b/>
                                          <w:bCs/>
                                          <w:color w:val="D2D012"/>
                                          <w:sz w:val="40"/>
                                          <w:szCs w:val="40"/>
                                        </w:rPr>
                                      </w:pPr>
                                      <w:r w:rsidRPr="00F67330">
                                        <w:rPr>
                                          <w:b/>
                                          <w:bCs/>
                                          <w:color w:val="D2D012"/>
                                          <w:sz w:val="40"/>
                                          <w:szCs w:val="40"/>
                                        </w:rPr>
                                        <w:t xml:space="preserve">Database Design </w:t>
                                      </w:r>
                                    </w:p>
                                  </w:sdtContent>
                                </w:sdt>
                                <w:p w14:paraId="5FA04BDE" w14:textId="62607376" w:rsidR="004E17DC" w:rsidRPr="00207328" w:rsidRDefault="004E17DC" w:rsidP="00207328">
                                  <w:pPr>
                                    <w:spacing w:line="240" w:lineRule="auto"/>
                                    <w:jc w:val="right"/>
                                    <w:rPr>
                                      <w:rFonts w:ascii="Times New Roman" w:eastAsia="Times New Roman" w:hAnsi="Times New Roman" w:cs="Times New Roman"/>
                                    </w:rPr>
                                  </w:pPr>
                                  <w:r>
                                    <w:rPr>
                                      <w:b/>
                                      <w:bCs/>
                                      <w:color w:val="D2D012"/>
                                      <w:sz w:val="40"/>
                                      <w:szCs w:val="40"/>
                                    </w:rPr>
                                    <w:t>*</w:t>
                                  </w:r>
                                  <w:r>
                                    <w:t>S</w:t>
                                  </w:r>
                                  <w:r w:rsidRPr="00207328">
                                    <w:t>upported by the AWS Cloud Credits for Research program</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rgbClr val="65857E">
                                  <a:alpha val="8196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093" y="7159815"/>
                                <a:ext cx="3512633"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46AEB6EC" w14:textId="4A9B420F" w:rsidR="004E17DC" w:rsidRDefault="004E17DC">
                                      <w:pPr>
                                        <w:pStyle w:val="NoSpacing"/>
                                        <w:rPr>
                                          <w:color w:val="FFFFFF" w:themeColor="background1"/>
                                          <w:sz w:val="32"/>
                                          <w:szCs w:val="32"/>
                                        </w:rPr>
                                      </w:pPr>
                                      <w:r>
                                        <w:rPr>
                                          <w:color w:val="FFFFFF" w:themeColor="background1"/>
                                          <w:sz w:val="32"/>
                                          <w:szCs w:val="32"/>
                                        </w:rPr>
                                        <w:t>Amy Farley</w:t>
                                      </w:r>
                                    </w:p>
                                  </w:sdtContent>
                                </w:sdt>
                                <w:p w14:paraId="37AC5FC4" w14:textId="54AB181F" w:rsidR="004E17DC" w:rsidRDefault="004E17DC">
                                  <w:pPr>
                                    <w:pStyle w:val="NoSpacing"/>
                                    <w:rPr>
                                      <w:color w:val="FFFFFF" w:themeColor="background1"/>
                                      <w:sz w:val="18"/>
                                      <w:szCs w:val="18"/>
                                    </w:rPr>
                                  </w:pPr>
                                  <w:r>
                                    <w:rPr>
                                      <w:color w:val="FFFFFF" w:themeColor="background1"/>
                                      <w:sz w:val="18"/>
                                      <w:szCs w:val="18"/>
                                    </w:rPr>
                                    <w:t>GEOG 868|Summer 2020|Final Project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C195B1F"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">
                    <v:rect id="Rectangle 33" o:spid="_x0000_s1027" style="position:absolute;left:2286;width:66294;height:9144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" fillcolor="#404040 [2429]" stroked="f" strokeweight="1pt">
                      <v:textbox inset="36pt,1in,1in,208.8pt">
                        <w:txbxContent>
                          <w:sdt>
                            <w:sdtPr>
                              <w:rPr>
                                <w:rFonts w:eastAsiaTheme="minorHAnsi"/>
                                <w:color w:val="FFFFFF" w:themeColor="background1"/>
                                <w:sz w:val="32"/>
                                <w:szCs w:val="32"/>
                                <w:lang w:eastAsia="en-US"/>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6771E56E" w14:textId="4167FB28" w:rsidR="004E17DC" w:rsidRPr="003A7BD0" w:rsidRDefault="004E17DC" w:rsidP="003A7BD0">
                                <w:pPr>
                                  <w:pStyle w:val="NoSpacing"/>
                                  <w:spacing w:after="120"/>
                                  <w:jc w:val="right"/>
                                  <w:rPr>
                                    <w:rFonts w:asciiTheme="majorHAnsi" w:eastAsiaTheme="majorEastAsia" w:hAnsiTheme="majorHAnsi" w:cstheme="majorBidi"/>
                                    <w:color w:val="FFFFFF" w:themeColor="background1"/>
                                    <w:sz w:val="32"/>
                                    <w:szCs w:val="32"/>
                                  </w:rPr>
                                </w:pPr>
                                <w:r w:rsidRPr="003A7BD0">
                                  <w:rPr>
                                    <w:rFonts w:eastAsiaTheme="minorHAnsi"/>
                                    <w:color w:val="FFFFFF" w:themeColor="background1"/>
                                    <w:sz w:val="32"/>
                                    <w:szCs w:val="32"/>
                                    <w:lang w:eastAsia="en-US"/>
                                  </w:rPr>
                                  <w:t>Modern open-source, cloud-native, serverless  web-mapping:</w:t>
                                </w:r>
                                <w:r w:rsidRPr="003A7BD0">
                                  <w:rPr>
                                    <w:rFonts w:eastAsiaTheme="minorHAnsi"/>
                                    <w:color w:val="FFFFFF" w:themeColor="background1"/>
                                    <w:sz w:val="32"/>
                                    <w:szCs w:val="32"/>
                                    <w:lang w:eastAsia="en-US"/>
                                  </w:rPr>
                                  <w:br/>
                                  <w:t>A Case Study for the Agriculture Industry</w:t>
                                </w:r>
                              </w:p>
                            </w:sdtContent>
                          </w:sdt>
                          <w:sdt>
                            <w:sdtPr>
                              <w:rPr>
                                <w:b/>
                                <w:bCs/>
                                <w:color w:val="D2D012"/>
                                <w:sz w:val="40"/>
                                <w:szCs w:val="40"/>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177BA227" w14:textId="5685A1E2" w:rsidR="004E17DC" w:rsidRDefault="004E17DC" w:rsidP="003A7BD0">
                                <w:pPr>
                                  <w:pStyle w:val="NoSpacing"/>
                                  <w:jc w:val="right"/>
                                  <w:rPr>
                                    <w:b/>
                                    <w:bCs/>
                                    <w:color w:val="D2D012"/>
                                    <w:sz w:val="40"/>
                                    <w:szCs w:val="40"/>
                                  </w:rPr>
                                </w:pPr>
                                <w:r w:rsidRPr="00F67330">
                                  <w:rPr>
                                    <w:b/>
                                    <w:bCs/>
                                    <w:color w:val="D2D012"/>
                                    <w:sz w:val="40"/>
                                    <w:szCs w:val="40"/>
                                  </w:rPr>
                                  <w:t xml:space="preserve">Database Design </w:t>
                                </w:r>
                              </w:p>
                            </w:sdtContent>
                          </w:sdt>
                          <w:p w14:paraId="5FA04BDE" w14:textId="62607376" w:rsidR="004E17DC" w:rsidRPr="00207328" w:rsidRDefault="004E17DC" w:rsidP="00207328">
                            <w:pPr>
                              <w:spacing w:line="240" w:lineRule="auto"/>
                              <w:jc w:val="right"/>
                              <w:rPr>
                                <w:rFonts w:ascii="Times New Roman" w:eastAsia="Times New Roman" w:hAnsi="Times New Roman" w:cs="Times New Roman"/>
                              </w:rPr>
                            </w:pPr>
                            <w:r>
                              <w:rPr>
                                <w:b/>
                                <w:bCs/>
                                <w:color w:val="D2D012"/>
                                <w:sz w:val="40"/>
                                <w:szCs w:val="40"/>
                              </w:rPr>
                              <w:t>*</w:t>
                            </w:r>
                            <w:r>
                              <w:t>S</w:t>
                            </w:r>
                            <w:r w:rsidRPr="00207328">
                              <w:t>upported by the AWS Cloud Credits for Research program</w:t>
                            </w:r>
                          </w:p>
                        </w:txbxContent>
                      </v:textbox>
                    </v:rect>
                    <v:rect id="Rectangle 34" o:spid="_x0000_s1028" style="position:absolute;width:2286;height:91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" fillcolor="#65857e" stroked="f" strokeweight="1pt">
                      <v:fill opacity="53713f"/>
                    </v:rect>
                    <v:shapetype id="_x0000_t202" coordsize="21600,21600" o:spt="202" path="m,l,21600r21600,l21600,xe">
                      <v:stroke joinstyle="miter"/>
                      <v:path gradientshapeok="t" o:connecttype="rect"/>
                    </v:shapetype>
                    <v:shape id="Text Box 35" o:spid="_x0000_s1029" type="#_x0000_t202" style="position:absolute;left:2280;top:71598;width:35127;height:156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&#13;&#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46AEB6EC" w14:textId="4A9B420F" w:rsidR="004E17DC" w:rsidRDefault="004E17DC">
                                <w:pPr>
                                  <w:pStyle w:val="NoSpacing"/>
                                  <w:rPr>
                                    <w:color w:val="FFFFFF" w:themeColor="background1"/>
                                    <w:sz w:val="32"/>
                                    <w:szCs w:val="32"/>
                                  </w:rPr>
                                </w:pPr>
                                <w:r>
                                  <w:rPr>
                                    <w:color w:val="FFFFFF" w:themeColor="background1"/>
                                    <w:sz w:val="32"/>
                                    <w:szCs w:val="32"/>
                                  </w:rPr>
                                  <w:t>Amy Farley</w:t>
                                </w:r>
                              </w:p>
                            </w:sdtContent>
                          </w:sdt>
                          <w:p w14:paraId="37AC5FC4" w14:textId="54AB181F" w:rsidR="004E17DC" w:rsidRDefault="004E17DC">
                            <w:pPr>
                              <w:pStyle w:val="NoSpacing"/>
                              <w:rPr>
                                <w:color w:val="FFFFFF" w:themeColor="background1"/>
                                <w:sz w:val="18"/>
                                <w:szCs w:val="18"/>
                              </w:rPr>
                            </w:pPr>
                            <w:r>
                              <w:rPr>
                                <w:color w:val="FFFFFF" w:themeColor="background1"/>
                                <w:sz w:val="18"/>
                                <w:szCs w:val="18"/>
                              </w:rPr>
                              <w:t>GEOG 868|Summer 2020|Final Project  </w:t>
                            </w:r>
                          </w:p>
                        </w:txbxContent>
                      </v:textbox>
                    </v:shape>
                    <w10:wrap anchorx="page" anchory="page"/>
                  </v:group>
                </w:pict>
              </mc:Fallback>
            </mc:AlternateContent>
          </w:r>
          <w:r>
            <w:br w:type="page"/>
          </w:r>
        </w:sdtContent>
      </w:sdt>
    </w:p>
    <w:sdt>
      <w:sdtPr>
        <w:id w:val="1671678712"/>
        <w:docPartObj>
          <w:docPartGallery w:val="Table of Contents"/>
          <w:docPartUnique/>
        </w:docPartObj>
      </w:sdtPr>
      <w:sdtEndPr>
        <w:rPr>
          <w:rFonts w:asciiTheme="minorHAnsi" w:eastAsiaTheme="minorHAnsi" w:hAnsiTheme="minorHAnsi" w:cs="Times New Roman (Body CS)"/>
          <w:b/>
          <w:noProof/>
          <w:color w:val="auto"/>
          <w:sz w:val="24"/>
          <w:szCs w:val="24"/>
        </w:rPr>
      </w:sdtEndPr>
      <w:sdtContent>
        <w:p w14:paraId="264FB796" w14:textId="2AEF1A56" w:rsidR="003A7BD0" w:rsidRPr="008B0AFF" w:rsidRDefault="003A7BD0">
          <w:pPr>
            <w:pStyle w:val="TOCHeading"/>
            <w:rPr>
              <w:rStyle w:val="Heading1Char"/>
            </w:rPr>
          </w:pPr>
          <w:r w:rsidRPr="008B0AFF">
            <w:rPr>
              <w:rStyle w:val="Heading1Char"/>
            </w:rPr>
            <w:t>Table of Contents</w:t>
          </w:r>
        </w:p>
        <w:p w14:paraId="7E9D4B36" w14:textId="1415D3D4" w:rsidR="000B74C2" w:rsidRDefault="003A7BD0">
          <w:pPr>
            <w:pStyle w:val="TOC1"/>
            <w:tabs>
              <w:tab w:val="right" w:leader="dot" w:pos="1079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5973388" w:history="1">
            <w:r w:rsidR="000B74C2" w:rsidRPr="006D07DD">
              <w:rPr>
                <w:rStyle w:val="Hyperlink"/>
                <w:noProof/>
              </w:rPr>
              <w:t>Project Background</w:t>
            </w:r>
            <w:r w:rsidR="000B74C2">
              <w:rPr>
                <w:noProof/>
                <w:webHidden/>
              </w:rPr>
              <w:tab/>
            </w:r>
            <w:r w:rsidR="000B74C2">
              <w:rPr>
                <w:noProof/>
                <w:webHidden/>
              </w:rPr>
              <w:fldChar w:fldCharType="begin"/>
            </w:r>
            <w:r w:rsidR="000B74C2">
              <w:rPr>
                <w:noProof/>
                <w:webHidden/>
              </w:rPr>
              <w:instrText xml:space="preserve"> PAGEREF _Toc45973388 \h </w:instrText>
            </w:r>
            <w:r w:rsidR="000B74C2">
              <w:rPr>
                <w:noProof/>
                <w:webHidden/>
              </w:rPr>
            </w:r>
            <w:r w:rsidR="000B74C2">
              <w:rPr>
                <w:noProof/>
                <w:webHidden/>
              </w:rPr>
              <w:fldChar w:fldCharType="separate"/>
            </w:r>
            <w:r w:rsidR="000B74C2">
              <w:rPr>
                <w:noProof/>
                <w:webHidden/>
              </w:rPr>
              <w:t>1</w:t>
            </w:r>
            <w:r w:rsidR="000B74C2">
              <w:rPr>
                <w:noProof/>
                <w:webHidden/>
              </w:rPr>
              <w:fldChar w:fldCharType="end"/>
            </w:r>
          </w:hyperlink>
        </w:p>
        <w:p w14:paraId="735B53D2" w14:textId="6F2A9AE3" w:rsidR="000B74C2" w:rsidRDefault="000B74C2">
          <w:pPr>
            <w:pStyle w:val="TOC1"/>
            <w:tabs>
              <w:tab w:val="right" w:leader="dot" w:pos="10790"/>
            </w:tabs>
            <w:rPr>
              <w:rFonts w:eastAsiaTheme="minorEastAsia" w:cstheme="minorBidi"/>
              <w:b w:val="0"/>
              <w:bCs w:val="0"/>
              <w:i w:val="0"/>
              <w:iCs w:val="0"/>
              <w:noProof/>
            </w:rPr>
          </w:pPr>
          <w:hyperlink w:anchor="_Toc45973389" w:history="1">
            <w:r w:rsidRPr="006D07DD">
              <w:rPr>
                <w:rStyle w:val="Hyperlink"/>
                <w:noProof/>
              </w:rPr>
              <w:t>Project Purpose</w:t>
            </w:r>
            <w:r>
              <w:rPr>
                <w:noProof/>
                <w:webHidden/>
              </w:rPr>
              <w:tab/>
            </w:r>
            <w:r>
              <w:rPr>
                <w:noProof/>
                <w:webHidden/>
              </w:rPr>
              <w:fldChar w:fldCharType="begin"/>
            </w:r>
            <w:r>
              <w:rPr>
                <w:noProof/>
                <w:webHidden/>
              </w:rPr>
              <w:instrText xml:space="preserve"> PAGEREF _Toc45973389 \h </w:instrText>
            </w:r>
            <w:r>
              <w:rPr>
                <w:noProof/>
                <w:webHidden/>
              </w:rPr>
            </w:r>
            <w:r>
              <w:rPr>
                <w:noProof/>
                <w:webHidden/>
              </w:rPr>
              <w:fldChar w:fldCharType="separate"/>
            </w:r>
            <w:r>
              <w:rPr>
                <w:noProof/>
                <w:webHidden/>
              </w:rPr>
              <w:t>2</w:t>
            </w:r>
            <w:r>
              <w:rPr>
                <w:noProof/>
                <w:webHidden/>
              </w:rPr>
              <w:fldChar w:fldCharType="end"/>
            </w:r>
          </w:hyperlink>
        </w:p>
        <w:p w14:paraId="11AB8D36" w14:textId="2B67B2C9" w:rsidR="000B74C2" w:rsidRDefault="000B74C2">
          <w:pPr>
            <w:pStyle w:val="TOC1"/>
            <w:tabs>
              <w:tab w:val="right" w:leader="dot" w:pos="10790"/>
            </w:tabs>
            <w:rPr>
              <w:rFonts w:eastAsiaTheme="minorEastAsia" w:cstheme="minorBidi"/>
              <w:b w:val="0"/>
              <w:bCs w:val="0"/>
              <w:i w:val="0"/>
              <w:iCs w:val="0"/>
              <w:noProof/>
            </w:rPr>
          </w:pPr>
          <w:hyperlink w:anchor="_Toc45973390" w:history="1">
            <w:r w:rsidRPr="006D07DD">
              <w:rPr>
                <w:rStyle w:val="Hyperlink"/>
                <w:noProof/>
              </w:rPr>
              <w:t>Project Criteria</w:t>
            </w:r>
            <w:r>
              <w:rPr>
                <w:noProof/>
                <w:webHidden/>
              </w:rPr>
              <w:tab/>
            </w:r>
            <w:r>
              <w:rPr>
                <w:noProof/>
                <w:webHidden/>
              </w:rPr>
              <w:fldChar w:fldCharType="begin"/>
            </w:r>
            <w:r>
              <w:rPr>
                <w:noProof/>
                <w:webHidden/>
              </w:rPr>
              <w:instrText xml:space="preserve"> PAGEREF _Toc45973390 \h </w:instrText>
            </w:r>
            <w:r>
              <w:rPr>
                <w:noProof/>
                <w:webHidden/>
              </w:rPr>
            </w:r>
            <w:r>
              <w:rPr>
                <w:noProof/>
                <w:webHidden/>
              </w:rPr>
              <w:fldChar w:fldCharType="separate"/>
            </w:r>
            <w:r>
              <w:rPr>
                <w:noProof/>
                <w:webHidden/>
              </w:rPr>
              <w:t>3</w:t>
            </w:r>
            <w:r>
              <w:rPr>
                <w:noProof/>
                <w:webHidden/>
              </w:rPr>
              <w:fldChar w:fldCharType="end"/>
            </w:r>
          </w:hyperlink>
        </w:p>
        <w:p w14:paraId="7D551613" w14:textId="48C88342" w:rsidR="000B74C2" w:rsidRDefault="000B74C2">
          <w:pPr>
            <w:pStyle w:val="TOC2"/>
            <w:tabs>
              <w:tab w:val="right" w:leader="dot" w:pos="10790"/>
            </w:tabs>
            <w:rPr>
              <w:rFonts w:eastAsiaTheme="minorEastAsia" w:cstheme="minorBidi"/>
              <w:b w:val="0"/>
              <w:bCs w:val="0"/>
              <w:noProof/>
              <w:sz w:val="24"/>
              <w:szCs w:val="24"/>
            </w:rPr>
          </w:pPr>
          <w:hyperlink w:anchor="_Toc45973391" w:history="1">
            <w:r w:rsidRPr="006D07DD">
              <w:rPr>
                <w:rStyle w:val="Hyperlink"/>
                <w:noProof/>
              </w:rPr>
              <w:t>Spatial Reference System</w:t>
            </w:r>
            <w:r>
              <w:rPr>
                <w:noProof/>
                <w:webHidden/>
              </w:rPr>
              <w:tab/>
            </w:r>
            <w:r>
              <w:rPr>
                <w:noProof/>
                <w:webHidden/>
              </w:rPr>
              <w:fldChar w:fldCharType="begin"/>
            </w:r>
            <w:r>
              <w:rPr>
                <w:noProof/>
                <w:webHidden/>
              </w:rPr>
              <w:instrText xml:space="preserve"> PAGEREF _Toc45973391 \h </w:instrText>
            </w:r>
            <w:r>
              <w:rPr>
                <w:noProof/>
                <w:webHidden/>
              </w:rPr>
            </w:r>
            <w:r>
              <w:rPr>
                <w:noProof/>
                <w:webHidden/>
              </w:rPr>
              <w:fldChar w:fldCharType="separate"/>
            </w:r>
            <w:r>
              <w:rPr>
                <w:noProof/>
                <w:webHidden/>
              </w:rPr>
              <w:t>3</w:t>
            </w:r>
            <w:r>
              <w:rPr>
                <w:noProof/>
                <w:webHidden/>
              </w:rPr>
              <w:fldChar w:fldCharType="end"/>
            </w:r>
          </w:hyperlink>
        </w:p>
        <w:p w14:paraId="443CBF5A" w14:textId="52ACDDE6" w:rsidR="000B74C2" w:rsidRDefault="000B74C2">
          <w:pPr>
            <w:pStyle w:val="TOC2"/>
            <w:tabs>
              <w:tab w:val="right" w:leader="dot" w:pos="10790"/>
            </w:tabs>
            <w:rPr>
              <w:rFonts w:eastAsiaTheme="minorEastAsia" w:cstheme="minorBidi"/>
              <w:b w:val="0"/>
              <w:bCs w:val="0"/>
              <w:noProof/>
              <w:sz w:val="24"/>
              <w:szCs w:val="24"/>
            </w:rPr>
          </w:pPr>
          <w:hyperlink w:anchor="_Toc45973392" w:history="1">
            <w:r w:rsidRPr="006D07DD">
              <w:rPr>
                <w:rStyle w:val="Hyperlink"/>
                <w:noProof/>
              </w:rPr>
              <w:t>Data Specifications</w:t>
            </w:r>
            <w:r>
              <w:rPr>
                <w:noProof/>
                <w:webHidden/>
              </w:rPr>
              <w:tab/>
            </w:r>
            <w:r>
              <w:rPr>
                <w:noProof/>
                <w:webHidden/>
              </w:rPr>
              <w:fldChar w:fldCharType="begin"/>
            </w:r>
            <w:r>
              <w:rPr>
                <w:noProof/>
                <w:webHidden/>
              </w:rPr>
              <w:instrText xml:space="preserve"> PAGEREF _Toc45973392 \h </w:instrText>
            </w:r>
            <w:r>
              <w:rPr>
                <w:noProof/>
                <w:webHidden/>
              </w:rPr>
            </w:r>
            <w:r>
              <w:rPr>
                <w:noProof/>
                <w:webHidden/>
              </w:rPr>
              <w:fldChar w:fldCharType="separate"/>
            </w:r>
            <w:r>
              <w:rPr>
                <w:noProof/>
                <w:webHidden/>
              </w:rPr>
              <w:t>4</w:t>
            </w:r>
            <w:r>
              <w:rPr>
                <w:noProof/>
                <w:webHidden/>
              </w:rPr>
              <w:fldChar w:fldCharType="end"/>
            </w:r>
          </w:hyperlink>
        </w:p>
        <w:p w14:paraId="6985C1A0" w14:textId="70827DCB" w:rsidR="000B74C2" w:rsidRDefault="000B74C2">
          <w:pPr>
            <w:pStyle w:val="TOC2"/>
            <w:tabs>
              <w:tab w:val="right" w:leader="dot" w:pos="10790"/>
            </w:tabs>
            <w:rPr>
              <w:rFonts w:eastAsiaTheme="minorEastAsia" w:cstheme="minorBidi"/>
              <w:b w:val="0"/>
              <w:bCs w:val="0"/>
              <w:noProof/>
              <w:sz w:val="24"/>
              <w:szCs w:val="24"/>
            </w:rPr>
          </w:pPr>
          <w:hyperlink w:anchor="_Toc45973393" w:history="1">
            <w:r w:rsidRPr="006D07DD">
              <w:rPr>
                <w:rStyle w:val="Hyperlink"/>
                <w:noProof/>
              </w:rPr>
              <w:t>User Interface (UI) Considerations</w:t>
            </w:r>
            <w:r>
              <w:rPr>
                <w:noProof/>
                <w:webHidden/>
              </w:rPr>
              <w:tab/>
            </w:r>
            <w:r>
              <w:rPr>
                <w:noProof/>
                <w:webHidden/>
              </w:rPr>
              <w:fldChar w:fldCharType="begin"/>
            </w:r>
            <w:r>
              <w:rPr>
                <w:noProof/>
                <w:webHidden/>
              </w:rPr>
              <w:instrText xml:space="preserve"> PAGEREF _Toc45973393 \h </w:instrText>
            </w:r>
            <w:r>
              <w:rPr>
                <w:noProof/>
                <w:webHidden/>
              </w:rPr>
            </w:r>
            <w:r>
              <w:rPr>
                <w:noProof/>
                <w:webHidden/>
              </w:rPr>
              <w:fldChar w:fldCharType="separate"/>
            </w:r>
            <w:r>
              <w:rPr>
                <w:noProof/>
                <w:webHidden/>
              </w:rPr>
              <w:t>5</w:t>
            </w:r>
            <w:r>
              <w:rPr>
                <w:noProof/>
                <w:webHidden/>
              </w:rPr>
              <w:fldChar w:fldCharType="end"/>
            </w:r>
          </w:hyperlink>
        </w:p>
        <w:p w14:paraId="4B620079" w14:textId="0308553D" w:rsidR="000B74C2" w:rsidRDefault="000B74C2">
          <w:pPr>
            <w:pStyle w:val="TOC3"/>
            <w:tabs>
              <w:tab w:val="right" w:leader="dot" w:pos="10790"/>
            </w:tabs>
            <w:rPr>
              <w:rFonts w:eastAsiaTheme="minorEastAsia" w:cstheme="minorBidi"/>
              <w:noProof/>
              <w:sz w:val="24"/>
              <w:szCs w:val="24"/>
            </w:rPr>
          </w:pPr>
          <w:hyperlink w:anchor="_Toc45973394" w:history="1">
            <w:r w:rsidRPr="006D07DD">
              <w:rPr>
                <w:rStyle w:val="Hyperlink"/>
                <w:noProof/>
              </w:rPr>
              <w:t>UI Mockups</w:t>
            </w:r>
            <w:r>
              <w:rPr>
                <w:noProof/>
                <w:webHidden/>
              </w:rPr>
              <w:tab/>
            </w:r>
            <w:r>
              <w:rPr>
                <w:noProof/>
                <w:webHidden/>
              </w:rPr>
              <w:fldChar w:fldCharType="begin"/>
            </w:r>
            <w:r>
              <w:rPr>
                <w:noProof/>
                <w:webHidden/>
              </w:rPr>
              <w:instrText xml:space="preserve"> PAGEREF _Toc45973394 \h </w:instrText>
            </w:r>
            <w:r>
              <w:rPr>
                <w:noProof/>
                <w:webHidden/>
              </w:rPr>
            </w:r>
            <w:r>
              <w:rPr>
                <w:noProof/>
                <w:webHidden/>
              </w:rPr>
              <w:fldChar w:fldCharType="separate"/>
            </w:r>
            <w:r>
              <w:rPr>
                <w:noProof/>
                <w:webHidden/>
              </w:rPr>
              <w:t>5</w:t>
            </w:r>
            <w:r>
              <w:rPr>
                <w:noProof/>
                <w:webHidden/>
              </w:rPr>
              <w:fldChar w:fldCharType="end"/>
            </w:r>
          </w:hyperlink>
        </w:p>
        <w:p w14:paraId="09B90AA3" w14:textId="2A1D8D74" w:rsidR="000B74C2" w:rsidRDefault="000B74C2">
          <w:pPr>
            <w:pStyle w:val="TOC1"/>
            <w:tabs>
              <w:tab w:val="right" w:leader="dot" w:pos="10790"/>
            </w:tabs>
            <w:rPr>
              <w:rFonts w:eastAsiaTheme="minorEastAsia" w:cstheme="minorBidi"/>
              <w:b w:val="0"/>
              <w:bCs w:val="0"/>
              <w:i w:val="0"/>
              <w:iCs w:val="0"/>
              <w:noProof/>
            </w:rPr>
          </w:pPr>
          <w:hyperlink w:anchor="_Toc45973395" w:history="1">
            <w:r w:rsidRPr="006D07DD">
              <w:rPr>
                <w:rStyle w:val="Hyperlink"/>
                <w:noProof/>
              </w:rPr>
              <w:t>Database Design</w:t>
            </w:r>
            <w:r>
              <w:rPr>
                <w:noProof/>
                <w:webHidden/>
              </w:rPr>
              <w:tab/>
            </w:r>
            <w:r>
              <w:rPr>
                <w:noProof/>
                <w:webHidden/>
              </w:rPr>
              <w:fldChar w:fldCharType="begin"/>
            </w:r>
            <w:r>
              <w:rPr>
                <w:noProof/>
                <w:webHidden/>
              </w:rPr>
              <w:instrText xml:space="preserve"> PAGEREF _Toc45973395 \h </w:instrText>
            </w:r>
            <w:r>
              <w:rPr>
                <w:noProof/>
                <w:webHidden/>
              </w:rPr>
            </w:r>
            <w:r>
              <w:rPr>
                <w:noProof/>
                <w:webHidden/>
              </w:rPr>
              <w:fldChar w:fldCharType="separate"/>
            </w:r>
            <w:r>
              <w:rPr>
                <w:noProof/>
                <w:webHidden/>
              </w:rPr>
              <w:t>13</w:t>
            </w:r>
            <w:r>
              <w:rPr>
                <w:noProof/>
                <w:webHidden/>
              </w:rPr>
              <w:fldChar w:fldCharType="end"/>
            </w:r>
          </w:hyperlink>
        </w:p>
        <w:p w14:paraId="1AD9B92D" w14:textId="55B31EF6" w:rsidR="000B74C2" w:rsidRDefault="000B74C2">
          <w:pPr>
            <w:pStyle w:val="TOC2"/>
            <w:tabs>
              <w:tab w:val="right" w:leader="dot" w:pos="10790"/>
            </w:tabs>
            <w:rPr>
              <w:rFonts w:eastAsiaTheme="minorEastAsia" w:cstheme="minorBidi"/>
              <w:b w:val="0"/>
              <w:bCs w:val="0"/>
              <w:noProof/>
              <w:sz w:val="24"/>
              <w:szCs w:val="24"/>
            </w:rPr>
          </w:pPr>
          <w:hyperlink w:anchor="_Toc45973396" w:history="1">
            <w:r w:rsidRPr="006D07DD">
              <w:rPr>
                <w:rStyle w:val="Hyperlink"/>
                <w:noProof/>
              </w:rPr>
              <w:t>Entity-Relationship (ER) Diagram</w:t>
            </w:r>
            <w:r>
              <w:rPr>
                <w:noProof/>
                <w:webHidden/>
              </w:rPr>
              <w:tab/>
            </w:r>
            <w:r>
              <w:rPr>
                <w:noProof/>
                <w:webHidden/>
              </w:rPr>
              <w:fldChar w:fldCharType="begin"/>
            </w:r>
            <w:r>
              <w:rPr>
                <w:noProof/>
                <w:webHidden/>
              </w:rPr>
              <w:instrText xml:space="preserve"> PAGEREF _Toc45973396 \h </w:instrText>
            </w:r>
            <w:r>
              <w:rPr>
                <w:noProof/>
                <w:webHidden/>
              </w:rPr>
            </w:r>
            <w:r>
              <w:rPr>
                <w:noProof/>
                <w:webHidden/>
              </w:rPr>
              <w:fldChar w:fldCharType="separate"/>
            </w:r>
            <w:r>
              <w:rPr>
                <w:noProof/>
                <w:webHidden/>
              </w:rPr>
              <w:t>15</w:t>
            </w:r>
            <w:r>
              <w:rPr>
                <w:noProof/>
                <w:webHidden/>
              </w:rPr>
              <w:fldChar w:fldCharType="end"/>
            </w:r>
          </w:hyperlink>
        </w:p>
        <w:p w14:paraId="2DA1C266" w14:textId="1E3E7032" w:rsidR="000B74C2" w:rsidRDefault="000B74C2">
          <w:pPr>
            <w:pStyle w:val="TOC2"/>
            <w:tabs>
              <w:tab w:val="right" w:leader="dot" w:pos="10790"/>
            </w:tabs>
            <w:rPr>
              <w:rFonts w:eastAsiaTheme="minorEastAsia" w:cstheme="minorBidi"/>
              <w:b w:val="0"/>
              <w:bCs w:val="0"/>
              <w:noProof/>
              <w:sz w:val="24"/>
              <w:szCs w:val="24"/>
            </w:rPr>
          </w:pPr>
          <w:hyperlink w:anchor="_Toc45973397" w:history="1">
            <w:r w:rsidRPr="006D07DD">
              <w:rPr>
                <w:rStyle w:val="Hyperlink"/>
                <w:noProof/>
              </w:rPr>
              <w:t>Explanation</w:t>
            </w:r>
            <w:r>
              <w:rPr>
                <w:noProof/>
                <w:webHidden/>
              </w:rPr>
              <w:tab/>
            </w:r>
            <w:r>
              <w:rPr>
                <w:noProof/>
                <w:webHidden/>
              </w:rPr>
              <w:fldChar w:fldCharType="begin"/>
            </w:r>
            <w:r>
              <w:rPr>
                <w:noProof/>
                <w:webHidden/>
              </w:rPr>
              <w:instrText xml:space="preserve"> PAGEREF _Toc45973397 \h </w:instrText>
            </w:r>
            <w:r>
              <w:rPr>
                <w:noProof/>
                <w:webHidden/>
              </w:rPr>
            </w:r>
            <w:r>
              <w:rPr>
                <w:noProof/>
                <w:webHidden/>
              </w:rPr>
              <w:fldChar w:fldCharType="separate"/>
            </w:r>
            <w:r>
              <w:rPr>
                <w:noProof/>
                <w:webHidden/>
              </w:rPr>
              <w:t>16</w:t>
            </w:r>
            <w:r>
              <w:rPr>
                <w:noProof/>
                <w:webHidden/>
              </w:rPr>
              <w:fldChar w:fldCharType="end"/>
            </w:r>
          </w:hyperlink>
        </w:p>
        <w:p w14:paraId="31AB8EBC" w14:textId="69FFC363" w:rsidR="000B74C2" w:rsidRDefault="000B74C2">
          <w:pPr>
            <w:pStyle w:val="TOC3"/>
            <w:tabs>
              <w:tab w:val="right" w:leader="dot" w:pos="10790"/>
            </w:tabs>
            <w:rPr>
              <w:rFonts w:eastAsiaTheme="minorEastAsia" w:cstheme="minorBidi"/>
              <w:noProof/>
              <w:sz w:val="24"/>
              <w:szCs w:val="24"/>
            </w:rPr>
          </w:pPr>
          <w:hyperlink w:anchor="_Toc45973398" w:history="1">
            <w:r w:rsidRPr="006D07DD">
              <w:rPr>
                <w:rStyle w:val="Hyperlink"/>
                <w:noProof/>
              </w:rPr>
              <w:t>Main Entity Tables and Junction Tables</w:t>
            </w:r>
            <w:r>
              <w:rPr>
                <w:noProof/>
                <w:webHidden/>
              </w:rPr>
              <w:tab/>
            </w:r>
            <w:r>
              <w:rPr>
                <w:noProof/>
                <w:webHidden/>
              </w:rPr>
              <w:fldChar w:fldCharType="begin"/>
            </w:r>
            <w:r>
              <w:rPr>
                <w:noProof/>
                <w:webHidden/>
              </w:rPr>
              <w:instrText xml:space="preserve"> PAGEREF _Toc45973398 \h </w:instrText>
            </w:r>
            <w:r>
              <w:rPr>
                <w:noProof/>
                <w:webHidden/>
              </w:rPr>
            </w:r>
            <w:r>
              <w:rPr>
                <w:noProof/>
                <w:webHidden/>
              </w:rPr>
              <w:fldChar w:fldCharType="separate"/>
            </w:r>
            <w:r>
              <w:rPr>
                <w:noProof/>
                <w:webHidden/>
              </w:rPr>
              <w:t>18</w:t>
            </w:r>
            <w:r>
              <w:rPr>
                <w:noProof/>
                <w:webHidden/>
              </w:rPr>
              <w:fldChar w:fldCharType="end"/>
            </w:r>
          </w:hyperlink>
        </w:p>
        <w:p w14:paraId="1D8F874F" w14:textId="7523A0D5" w:rsidR="000B74C2" w:rsidRDefault="000B74C2">
          <w:pPr>
            <w:pStyle w:val="TOC3"/>
            <w:tabs>
              <w:tab w:val="right" w:leader="dot" w:pos="10790"/>
            </w:tabs>
            <w:rPr>
              <w:rFonts w:eastAsiaTheme="minorEastAsia" w:cstheme="minorBidi"/>
              <w:noProof/>
              <w:sz w:val="24"/>
              <w:szCs w:val="24"/>
            </w:rPr>
          </w:pPr>
          <w:hyperlink w:anchor="_Toc45973399" w:history="1">
            <w:r w:rsidRPr="006D07DD">
              <w:rPr>
                <w:rStyle w:val="Hyperlink"/>
                <w:noProof/>
              </w:rPr>
              <w:t>Lookup tables</w:t>
            </w:r>
            <w:r>
              <w:rPr>
                <w:noProof/>
                <w:webHidden/>
              </w:rPr>
              <w:tab/>
            </w:r>
            <w:r>
              <w:rPr>
                <w:noProof/>
                <w:webHidden/>
              </w:rPr>
              <w:fldChar w:fldCharType="begin"/>
            </w:r>
            <w:r>
              <w:rPr>
                <w:noProof/>
                <w:webHidden/>
              </w:rPr>
              <w:instrText xml:space="preserve"> PAGEREF _Toc45973399 \h </w:instrText>
            </w:r>
            <w:r>
              <w:rPr>
                <w:noProof/>
                <w:webHidden/>
              </w:rPr>
            </w:r>
            <w:r>
              <w:rPr>
                <w:noProof/>
                <w:webHidden/>
              </w:rPr>
              <w:fldChar w:fldCharType="separate"/>
            </w:r>
            <w:r>
              <w:rPr>
                <w:noProof/>
                <w:webHidden/>
              </w:rPr>
              <w:t>20</w:t>
            </w:r>
            <w:r>
              <w:rPr>
                <w:noProof/>
                <w:webHidden/>
              </w:rPr>
              <w:fldChar w:fldCharType="end"/>
            </w:r>
          </w:hyperlink>
        </w:p>
        <w:p w14:paraId="2646A057" w14:textId="273FDA21" w:rsidR="000B74C2" w:rsidRDefault="000B74C2">
          <w:pPr>
            <w:pStyle w:val="TOC3"/>
            <w:tabs>
              <w:tab w:val="right" w:leader="dot" w:pos="10790"/>
            </w:tabs>
            <w:rPr>
              <w:rFonts w:eastAsiaTheme="minorEastAsia" w:cstheme="minorBidi"/>
              <w:noProof/>
              <w:sz w:val="24"/>
              <w:szCs w:val="24"/>
            </w:rPr>
          </w:pPr>
          <w:hyperlink w:anchor="_Toc45973400" w:history="1">
            <w:r w:rsidRPr="006D07DD">
              <w:rPr>
                <w:rStyle w:val="Hyperlink"/>
                <w:noProof/>
              </w:rPr>
              <w:t>History Tables</w:t>
            </w:r>
            <w:r>
              <w:rPr>
                <w:noProof/>
                <w:webHidden/>
              </w:rPr>
              <w:tab/>
            </w:r>
            <w:r>
              <w:rPr>
                <w:noProof/>
                <w:webHidden/>
              </w:rPr>
              <w:fldChar w:fldCharType="begin"/>
            </w:r>
            <w:r>
              <w:rPr>
                <w:noProof/>
                <w:webHidden/>
              </w:rPr>
              <w:instrText xml:space="preserve"> PAGEREF _Toc45973400 \h </w:instrText>
            </w:r>
            <w:r>
              <w:rPr>
                <w:noProof/>
                <w:webHidden/>
              </w:rPr>
            </w:r>
            <w:r>
              <w:rPr>
                <w:noProof/>
                <w:webHidden/>
              </w:rPr>
              <w:fldChar w:fldCharType="separate"/>
            </w:r>
            <w:r>
              <w:rPr>
                <w:noProof/>
                <w:webHidden/>
              </w:rPr>
              <w:t>20</w:t>
            </w:r>
            <w:r>
              <w:rPr>
                <w:noProof/>
                <w:webHidden/>
              </w:rPr>
              <w:fldChar w:fldCharType="end"/>
            </w:r>
          </w:hyperlink>
        </w:p>
        <w:p w14:paraId="7E81FDBF" w14:textId="419403E8" w:rsidR="000B74C2" w:rsidRDefault="000B74C2">
          <w:pPr>
            <w:pStyle w:val="TOC2"/>
            <w:tabs>
              <w:tab w:val="right" w:leader="dot" w:pos="10790"/>
            </w:tabs>
            <w:rPr>
              <w:rFonts w:eastAsiaTheme="minorEastAsia" w:cstheme="minorBidi"/>
              <w:b w:val="0"/>
              <w:bCs w:val="0"/>
              <w:noProof/>
              <w:sz w:val="24"/>
              <w:szCs w:val="24"/>
            </w:rPr>
          </w:pPr>
          <w:hyperlink w:anchor="_Toc45973401" w:history="1">
            <w:r w:rsidRPr="006D07DD">
              <w:rPr>
                <w:rStyle w:val="Hyperlink"/>
                <w:noProof/>
              </w:rPr>
              <w:t>Indexing</w:t>
            </w:r>
            <w:r>
              <w:rPr>
                <w:noProof/>
                <w:webHidden/>
              </w:rPr>
              <w:tab/>
            </w:r>
            <w:r>
              <w:rPr>
                <w:noProof/>
                <w:webHidden/>
              </w:rPr>
              <w:fldChar w:fldCharType="begin"/>
            </w:r>
            <w:r>
              <w:rPr>
                <w:noProof/>
                <w:webHidden/>
              </w:rPr>
              <w:instrText xml:space="preserve"> PAGEREF _Toc45973401 \h </w:instrText>
            </w:r>
            <w:r>
              <w:rPr>
                <w:noProof/>
                <w:webHidden/>
              </w:rPr>
            </w:r>
            <w:r>
              <w:rPr>
                <w:noProof/>
                <w:webHidden/>
              </w:rPr>
              <w:fldChar w:fldCharType="separate"/>
            </w:r>
            <w:r>
              <w:rPr>
                <w:noProof/>
                <w:webHidden/>
              </w:rPr>
              <w:t>23</w:t>
            </w:r>
            <w:r>
              <w:rPr>
                <w:noProof/>
                <w:webHidden/>
              </w:rPr>
              <w:fldChar w:fldCharType="end"/>
            </w:r>
          </w:hyperlink>
        </w:p>
        <w:p w14:paraId="5BF087EA" w14:textId="080712F4" w:rsidR="000B74C2" w:rsidRDefault="000B74C2">
          <w:pPr>
            <w:pStyle w:val="TOC3"/>
            <w:tabs>
              <w:tab w:val="right" w:leader="dot" w:pos="10790"/>
            </w:tabs>
            <w:rPr>
              <w:rFonts w:eastAsiaTheme="minorEastAsia" w:cstheme="minorBidi"/>
              <w:noProof/>
              <w:sz w:val="24"/>
              <w:szCs w:val="24"/>
            </w:rPr>
          </w:pPr>
          <w:hyperlink w:anchor="_Toc45973402" w:history="1">
            <w:r w:rsidRPr="006D07DD">
              <w:rPr>
                <w:rStyle w:val="Hyperlink"/>
                <w:noProof/>
              </w:rPr>
              <w:t>Attribute Indexing</w:t>
            </w:r>
            <w:r>
              <w:rPr>
                <w:noProof/>
                <w:webHidden/>
              </w:rPr>
              <w:tab/>
            </w:r>
            <w:r>
              <w:rPr>
                <w:noProof/>
                <w:webHidden/>
              </w:rPr>
              <w:fldChar w:fldCharType="begin"/>
            </w:r>
            <w:r>
              <w:rPr>
                <w:noProof/>
                <w:webHidden/>
              </w:rPr>
              <w:instrText xml:space="preserve"> PAGEREF _Toc45973402 \h </w:instrText>
            </w:r>
            <w:r>
              <w:rPr>
                <w:noProof/>
                <w:webHidden/>
              </w:rPr>
            </w:r>
            <w:r>
              <w:rPr>
                <w:noProof/>
                <w:webHidden/>
              </w:rPr>
              <w:fldChar w:fldCharType="separate"/>
            </w:r>
            <w:r>
              <w:rPr>
                <w:noProof/>
                <w:webHidden/>
              </w:rPr>
              <w:t>23</w:t>
            </w:r>
            <w:r>
              <w:rPr>
                <w:noProof/>
                <w:webHidden/>
              </w:rPr>
              <w:fldChar w:fldCharType="end"/>
            </w:r>
          </w:hyperlink>
        </w:p>
        <w:p w14:paraId="359AFBD8" w14:textId="67464CF6" w:rsidR="000B74C2" w:rsidRDefault="000B74C2">
          <w:pPr>
            <w:pStyle w:val="TOC3"/>
            <w:tabs>
              <w:tab w:val="right" w:leader="dot" w:pos="10790"/>
            </w:tabs>
            <w:rPr>
              <w:rFonts w:eastAsiaTheme="minorEastAsia" w:cstheme="minorBidi"/>
              <w:noProof/>
              <w:sz w:val="24"/>
              <w:szCs w:val="24"/>
            </w:rPr>
          </w:pPr>
          <w:hyperlink w:anchor="_Toc45973403" w:history="1">
            <w:r w:rsidRPr="006D07DD">
              <w:rPr>
                <w:rStyle w:val="Hyperlink"/>
                <w:noProof/>
              </w:rPr>
              <w:t>Spatial Indexing</w:t>
            </w:r>
            <w:r>
              <w:rPr>
                <w:noProof/>
                <w:webHidden/>
              </w:rPr>
              <w:tab/>
            </w:r>
            <w:r>
              <w:rPr>
                <w:noProof/>
                <w:webHidden/>
              </w:rPr>
              <w:fldChar w:fldCharType="begin"/>
            </w:r>
            <w:r>
              <w:rPr>
                <w:noProof/>
                <w:webHidden/>
              </w:rPr>
              <w:instrText xml:space="preserve"> PAGEREF _Toc45973403 \h </w:instrText>
            </w:r>
            <w:r>
              <w:rPr>
                <w:noProof/>
                <w:webHidden/>
              </w:rPr>
            </w:r>
            <w:r>
              <w:rPr>
                <w:noProof/>
                <w:webHidden/>
              </w:rPr>
              <w:fldChar w:fldCharType="separate"/>
            </w:r>
            <w:r>
              <w:rPr>
                <w:noProof/>
                <w:webHidden/>
              </w:rPr>
              <w:t>23</w:t>
            </w:r>
            <w:r>
              <w:rPr>
                <w:noProof/>
                <w:webHidden/>
              </w:rPr>
              <w:fldChar w:fldCharType="end"/>
            </w:r>
          </w:hyperlink>
        </w:p>
        <w:p w14:paraId="15BC4D29" w14:textId="665F7489" w:rsidR="000B74C2" w:rsidRDefault="000B74C2">
          <w:pPr>
            <w:pStyle w:val="TOC3"/>
            <w:tabs>
              <w:tab w:val="right" w:leader="dot" w:pos="10790"/>
            </w:tabs>
            <w:rPr>
              <w:rFonts w:eastAsiaTheme="minorEastAsia" w:cstheme="minorBidi"/>
              <w:noProof/>
              <w:sz w:val="24"/>
              <w:szCs w:val="24"/>
            </w:rPr>
          </w:pPr>
          <w:hyperlink w:anchor="_Toc45973404" w:history="1">
            <w:r w:rsidRPr="006D07DD">
              <w:rPr>
                <w:rStyle w:val="Hyperlink"/>
                <w:noProof/>
              </w:rPr>
              <w:t>JSONB Indexing</w:t>
            </w:r>
            <w:r>
              <w:rPr>
                <w:noProof/>
                <w:webHidden/>
              </w:rPr>
              <w:tab/>
            </w:r>
            <w:r>
              <w:rPr>
                <w:noProof/>
                <w:webHidden/>
              </w:rPr>
              <w:fldChar w:fldCharType="begin"/>
            </w:r>
            <w:r>
              <w:rPr>
                <w:noProof/>
                <w:webHidden/>
              </w:rPr>
              <w:instrText xml:space="preserve"> PAGEREF _Toc45973404 \h </w:instrText>
            </w:r>
            <w:r>
              <w:rPr>
                <w:noProof/>
                <w:webHidden/>
              </w:rPr>
            </w:r>
            <w:r>
              <w:rPr>
                <w:noProof/>
                <w:webHidden/>
              </w:rPr>
              <w:fldChar w:fldCharType="separate"/>
            </w:r>
            <w:r>
              <w:rPr>
                <w:noProof/>
                <w:webHidden/>
              </w:rPr>
              <w:t>23</w:t>
            </w:r>
            <w:r>
              <w:rPr>
                <w:noProof/>
                <w:webHidden/>
              </w:rPr>
              <w:fldChar w:fldCharType="end"/>
            </w:r>
          </w:hyperlink>
        </w:p>
        <w:p w14:paraId="73E8E081" w14:textId="0B8C4CB1" w:rsidR="000B74C2" w:rsidRDefault="000B74C2">
          <w:pPr>
            <w:pStyle w:val="TOC1"/>
            <w:tabs>
              <w:tab w:val="right" w:leader="dot" w:pos="10790"/>
            </w:tabs>
            <w:rPr>
              <w:rFonts w:eastAsiaTheme="minorEastAsia" w:cstheme="minorBidi"/>
              <w:b w:val="0"/>
              <w:bCs w:val="0"/>
              <w:i w:val="0"/>
              <w:iCs w:val="0"/>
              <w:noProof/>
            </w:rPr>
          </w:pPr>
          <w:hyperlink w:anchor="_Toc45973405" w:history="1">
            <w:r w:rsidRPr="006D07DD">
              <w:rPr>
                <w:rStyle w:val="Hyperlink"/>
                <w:noProof/>
              </w:rPr>
              <w:t>Required Queries</w:t>
            </w:r>
            <w:r>
              <w:rPr>
                <w:noProof/>
                <w:webHidden/>
              </w:rPr>
              <w:tab/>
            </w:r>
            <w:r>
              <w:rPr>
                <w:noProof/>
                <w:webHidden/>
              </w:rPr>
              <w:fldChar w:fldCharType="begin"/>
            </w:r>
            <w:r>
              <w:rPr>
                <w:noProof/>
                <w:webHidden/>
              </w:rPr>
              <w:instrText xml:space="preserve"> PAGEREF _Toc45973405 \h </w:instrText>
            </w:r>
            <w:r>
              <w:rPr>
                <w:noProof/>
                <w:webHidden/>
              </w:rPr>
            </w:r>
            <w:r>
              <w:rPr>
                <w:noProof/>
                <w:webHidden/>
              </w:rPr>
              <w:fldChar w:fldCharType="separate"/>
            </w:r>
            <w:r>
              <w:rPr>
                <w:noProof/>
                <w:webHidden/>
              </w:rPr>
              <w:t>23</w:t>
            </w:r>
            <w:r>
              <w:rPr>
                <w:noProof/>
                <w:webHidden/>
              </w:rPr>
              <w:fldChar w:fldCharType="end"/>
            </w:r>
          </w:hyperlink>
        </w:p>
        <w:p w14:paraId="47F9A10F" w14:textId="2C27DA36" w:rsidR="000B74C2" w:rsidRDefault="000B74C2">
          <w:pPr>
            <w:pStyle w:val="TOC2"/>
            <w:tabs>
              <w:tab w:val="right" w:leader="dot" w:pos="10790"/>
            </w:tabs>
            <w:rPr>
              <w:rFonts w:eastAsiaTheme="minorEastAsia" w:cstheme="minorBidi"/>
              <w:b w:val="0"/>
              <w:bCs w:val="0"/>
              <w:noProof/>
              <w:sz w:val="24"/>
              <w:szCs w:val="24"/>
            </w:rPr>
          </w:pPr>
          <w:hyperlink w:anchor="_Toc45973406" w:history="1">
            <w:r w:rsidRPr="006D07DD">
              <w:rPr>
                <w:rStyle w:val="Hyperlink"/>
                <w:noProof/>
              </w:rPr>
              <w:t>Sample Data INSERT Statements</w:t>
            </w:r>
            <w:r>
              <w:rPr>
                <w:noProof/>
                <w:webHidden/>
              </w:rPr>
              <w:tab/>
            </w:r>
            <w:r>
              <w:rPr>
                <w:noProof/>
                <w:webHidden/>
              </w:rPr>
              <w:fldChar w:fldCharType="begin"/>
            </w:r>
            <w:r>
              <w:rPr>
                <w:noProof/>
                <w:webHidden/>
              </w:rPr>
              <w:instrText xml:space="preserve"> PAGEREF _Toc45973406 \h </w:instrText>
            </w:r>
            <w:r>
              <w:rPr>
                <w:noProof/>
                <w:webHidden/>
              </w:rPr>
            </w:r>
            <w:r>
              <w:rPr>
                <w:noProof/>
                <w:webHidden/>
              </w:rPr>
              <w:fldChar w:fldCharType="separate"/>
            </w:r>
            <w:r>
              <w:rPr>
                <w:noProof/>
                <w:webHidden/>
              </w:rPr>
              <w:t>24</w:t>
            </w:r>
            <w:r>
              <w:rPr>
                <w:noProof/>
                <w:webHidden/>
              </w:rPr>
              <w:fldChar w:fldCharType="end"/>
            </w:r>
          </w:hyperlink>
        </w:p>
        <w:p w14:paraId="4EA4A161" w14:textId="12A31E24" w:rsidR="000B74C2" w:rsidRDefault="000B74C2">
          <w:pPr>
            <w:pStyle w:val="TOC2"/>
            <w:tabs>
              <w:tab w:val="right" w:leader="dot" w:pos="10790"/>
            </w:tabs>
            <w:rPr>
              <w:rFonts w:eastAsiaTheme="minorEastAsia" w:cstheme="minorBidi"/>
              <w:b w:val="0"/>
              <w:bCs w:val="0"/>
              <w:noProof/>
              <w:sz w:val="24"/>
              <w:szCs w:val="24"/>
            </w:rPr>
          </w:pPr>
          <w:hyperlink w:anchor="_Toc45973407" w:history="1">
            <w:r w:rsidRPr="006D07DD">
              <w:rPr>
                <w:rStyle w:val="Hyperlink"/>
                <w:noProof/>
              </w:rPr>
              <w:t>Sample Geometry INSERT Statements</w:t>
            </w:r>
            <w:r>
              <w:rPr>
                <w:noProof/>
                <w:webHidden/>
              </w:rPr>
              <w:tab/>
            </w:r>
            <w:r>
              <w:rPr>
                <w:noProof/>
                <w:webHidden/>
              </w:rPr>
              <w:fldChar w:fldCharType="begin"/>
            </w:r>
            <w:r>
              <w:rPr>
                <w:noProof/>
                <w:webHidden/>
              </w:rPr>
              <w:instrText xml:space="preserve"> PAGEREF _Toc45973407 \h </w:instrText>
            </w:r>
            <w:r>
              <w:rPr>
                <w:noProof/>
                <w:webHidden/>
              </w:rPr>
            </w:r>
            <w:r>
              <w:rPr>
                <w:noProof/>
                <w:webHidden/>
              </w:rPr>
              <w:fldChar w:fldCharType="separate"/>
            </w:r>
            <w:r>
              <w:rPr>
                <w:noProof/>
                <w:webHidden/>
              </w:rPr>
              <w:t>24</w:t>
            </w:r>
            <w:r>
              <w:rPr>
                <w:noProof/>
                <w:webHidden/>
              </w:rPr>
              <w:fldChar w:fldCharType="end"/>
            </w:r>
          </w:hyperlink>
        </w:p>
        <w:p w14:paraId="1CCFD36B" w14:textId="6FA45C0A" w:rsidR="000B74C2" w:rsidRDefault="000B74C2">
          <w:pPr>
            <w:pStyle w:val="TOC2"/>
            <w:tabs>
              <w:tab w:val="right" w:leader="dot" w:pos="10790"/>
            </w:tabs>
            <w:rPr>
              <w:rFonts w:eastAsiaTheme="minorEastAsia" w:cstheme="minorBidi"/>
              <w:b w:val="0"/>
              <w:bCs w:val="0"/>
              <w:noProof/>
              <w:sz w:val="24"/>
              <w:szCs w:val="24"/>
            </w:rPr>
          </w:pPr>
          <w:hyperlink w:anchor="_Toc45973408" w:history="1">
            <w:r w:rsidRPr="006D07DD">
              <w:rPr>
                <w:rStyle w:val="Hyperlink"/>
                <w:noProof/>
              </w:rPr>
              <w:t>Sample Geometry SELECT Statements</w:t>
            </w:r>
            <w:r>
              <w:rPr>
                <w:noProof/>
                <w:webHidden/>
              </w:rPr>
              <w:tab/>
            </w:r>
            <w:r>
              <w:rPr>
                <w:noProof/>
                <w:webHidden/>
              </w:rPr>
              <w:fldChar w:fldCharType="begin"/>
            </w:r>
            <w:r>
              <w:rPr>
                <w:noProof/>
                <w:webHidden/>
              </w:rPr>
              <w:instrText xml:space="preserve"> PAGEREF _Toc45973408 \h </w:instrText>
            </w:r>
            <w:r>
              <w:rPr>
                <w:noProof/>
                <w:webHidden/>
              </w:rPr>
            </w:r>
            <w:r>
              <w:rPr>
                <w:noProof/>
                <w:webHidden/>
              </w:rPr>
              <w:fldChar w:fldCharType="separate"/>
            </w:r>
            <w:r>
              <w:rPr>
                <w:noProof/>
                <w:webHidden/>
              </w:rPr>
              <w:t>29</w:t>
            </w:r>
            <w:r>
              <w:rPr>
                <w:noProof/>
                <w:webHidden/>
              </w:rPr>
              <w:fldChar w:fldCharType="end"/>
            </w:r>
          </w:hyperlink>
        </w:p>
        <w:p w14:paraId="6BEE66CB" w14:textId="06C76DEE" w:rsidR="000B74C2" w:rsidRDefault="000B74C2">
          <w:pPr>
            <w:pStyle w:val="TOC2"/>
            <w:tabs>
              <w:tab w:val="right" w:leader="dot" w:pos="10790"/>
            </w:tabs>
            <w:rPr>
              <w:rFonts w:eastAsiaTheme="minorEastAsia" w:cstheme="minorBidi"/>
              <w:b w:val="0"/>
              <w:bCs w:val="0"/>
              <w:noProof/>
              <w:sz w:val="24"/>
              <w:szCs w:val="24"/>
            </w:rPr>
          </w:pPr>
          <w:hyperlink w:anchor="_Toc45973409" w:history="1">
            <w:r w:rsidRPr="006D07DD">
              <w:rPr>
                <w:rStyle w:val="Hyperlink"/>
                <w:noProof/>
              </w:rPr>
              <w:t>Sample JSON SQL</w:t>
            </w:r>
            <w:r>
              <w:rPr>
                <w:noProof/>
                <w:webHidden/>
              </w:rPr>
              <w:tab/>
            </w:r>
            <w:r>
              <w:rPr>
                <w:noProof/>
                <w:webHidden/>
              </w:rPr>
              <w:fldChar w:fldCharType="begin"/>
            </w:r>
            <w:r>
              <w:rPr>
                <w:noProof/>
                <w:webHidden/>
              </w:rPr>
              <w:instrText xml:space="preserve"> PAGEREF _Toc45973409 \h </w:instrText>
            </w:r>
            <w:r>
              <w:rPr>
                <w:noProof/>
                <w:webHidden/>
              </w:rPr>
            </w:r>
            <w:r>
              <w:rPr>
                <w:noProof/>
                <w:webHidden/>
              </w:rPr>
              <w:fldChar w:fldCharType="separate"/>
            </w:r>
            <w:r>
              <w:rPr>
                <w:noProof/>
                <w:webHidden/>
              </w:rPr>
              <w:t>31</w:t>
            </w:r>
            <w:r>
              <w:rPr>
                <w:noProof/>
                <w:webHidden/>
              </w:rPr>
              <w:fldChar w:fldCharType="end"/>
            </w:r>
          </w:hyperlink>
        </w:p>
        <w:p w14:paraId="33EA590E" w14:textId="4AB7A541" w:rsidR="000B74C2" w:rsidRDefault="000B74C2">
          <w:pPr>
            <w:pStyle w:val="TOC2"/>
            <w:tabs>
              <w:tab w:val="right" w:leader="dot" w:pos="10790"/>
            </w:tabs>
            <w:rPr>
              <w:rFonts w:eastAsiaTheme="minorEastAsia" w:cstheme="minorBidi"/>
              <w:b w:val="0"/>
              <w:bCs w:val="0"/>
              <w:noProof/>
              <w:sz w:val="24"/>
              <w:szCs w:val="24"/>
            </w:rPr>
          </w:pPr>
          <w:hyperlink w:anchor="_Toc45973410" w:history="1">
            <w:r w:rsidRPr="006D07DD">
              <w:rPr>
                <w:rStyle w:val="Hyperlink"/>
                <w:noProof/>
              </w:rPr>
              <w:t>Encrypted Fields</w:t>
            </w:r>
            <w:r>
              <w:rPr>
                <w:noProof/>
                <w:webHidden/>
              </w:rPr>
              <w:tab/>
            </w:r>
            <w:r>
              <w:rPr>
                <w:noProof/>
                <w:webHidden/>
              </w:rPr>
              <w:fldChar w:fldCharType="begin"/>
            </w:r>
            <w:r>
              <w:rPr>
                <w:noProof/>
                <w:webHidden/>
              </w:rPr>
              <w:instrText xml:space="preserve"> PAGEREF _Toc45973410 \h </w:instrText>
            </w:r>
            <w:r>
              <w:rPr>
                <w:noProof/>
                <w:webHidden/>
              </w:rPr>
            </w:r>
            <w:r>
              <w:rPr>
                <w:noProof/>
                <w:webHidden/>
              </w:rPr>
              <w:fldChar w:fldCharType="separate"/>
            </w:r>
            <w:r>
              <w:rPr>
                <w:noProof/>
                <w:webHidden/>
              </w:rPr>
              <w:t>32</w:t>
            </w:r>
            <w:r>
              <w:rPr>
                <w:noProof/>
                <w:webHidden/>
              </w:rPr>
              <w:fldChar w:fldCharType="end"/>
            </w:r>
          </w:hyperlink>
        </w:p>
        <w:p w14:paraId="406749B9" w14:textId="22FCBE06" w:rsidR="000B74C2" w:rsidRDefault="000B74C2">
          <w:pPr>
            <w:pStyle w:val="TOC2"/>
            <w:tabs>
              <w:tab w:val="right" w:leader="dot" w:pos="10790"/>
            </w:tabs>
            <w:rPr>
              <w:rFonts w:eastAsiaTheme="minorEastAsia" w:cstheme="minorBidi"/>
              <w:b w:val="0"/>
              <w:bCs w:val="0"/>
              <w:noProof/>
              <w:sz w:val="24"/>
              <w:szCs w:val="24"/>
            </w:rPr>
          </w:pPr>
          <w:hyperlink w:anchor="_Toc45973411" w:history="1">
            <w:r w:rsidRPr="006D07DD">
              <w:rPr>
                <w:rStyle w:val="Hyperlink"/>
                <w:noProof/>
              </w:rPr>
              <w:t>Future Considerations</w:t>
            </w:r>
            <w:r>
              <w:rPr>
                <w:noProof/>
                <w:webHidden/>
              </w:rPr>
              <w:tab/>
            </w:r>
            <w:r>
              <w:rPr>
                <w:noProof/>
                <w:webHidden/>
              </w:rPr>
              <w:fldChar w:fldCharType="begin"/>
            </w:r>
            <w:r>
              <w:rPr>
                <w:noProof/>
                <w:webHidden/>
              </w:rPr>
              <w:instrText xml:space="preserve"> PAGEREF _Toc45973411 \h </w:instrText>
            </w:r>
            <w:r>
              <w:rPr>
                <w:noProof/>
                <w:webHidden/>
              </w:rPr>
            </w:r>
            <w:r>
              <w:rPr>
                <w:noProof/>
                <w:webHidden/>
              </w:rPr>
              <w:fldChar w:fldCharType="separate"/>
            </w:r>
            <w:r>
              <w:rPr>
                <w:noProof/>
                <w:webHidden/>
              </w:rPr>
              <w:t>32</w:t>
            </w:r>
            <w:r>
              <w:rPr>
                <w:noProof/>
                <w:webHidden/>
              </w:rPr>
              <w:fldChar w:fldCharType="end"/>
            </w:r>
          </w:hyperlink>
        </w:p>
        <w:p w14:paraId="55841DAA" w14:textId="3C2BD1EA" w:rsidR="000B74C2" w:rsidRDefault="000B74C2">
          <w:pPr>
            <w:pStyle w:val="TOC1"/>
            <w:tabs>
              <w:tab w:val="right" w:leader="dot" w:pos="10790"/>
            </w:tabs>
            <w:rPr>
              <w:rFonts w:eastAsiaTheme="minorEastAsia" w:cstheme="minorBidi"/>
              <w:b w:val="0"/>
              <w:bCs w:val="0"/>
              <w:i w:val="0"/>
              <w:iCs w:val="0"/>
              <w:noProof/>
            </w:rPr>
          </w:pPr>
          <w:hyperlink w:anchor="_Toc45973412" w:history="1">
            <w:r w:rsidRPr="006D07DD">
              <w:rPr>
                <w:rStyle w:val="Hyperlink"/>
                <w:noProof/>
              </w:rPr>
              <w:t>Conclusion</w:t>
            </w:r>
            <w:r>
              <w:rPr>
                <w:noProof/>
                <w:webHidden/>
              </w:rPr>
              <w:tab/>
            </w:r>
            <w:r>
              <w:rPr>
                <w:noProof/>
                <w:webHidden/>
              </w:rPr>
              <w:fldChar w:fldCharType="begin"/>
            </w:r>
            <w:r>
              <w:rPr>
                <w:noProof/>
                <w:webHidden/>
              </w:rPr>
              <w:instrText xml:space="preserve"> PAGEREF _Toc45973412 \h </w:instrText>
            </w:r>
            <w:r>
              <w:rPr>
                <w:noProof/>
                <w:webHidden/>
              </w:rPr>
            </w:r>
            <w:r>
              <w:rPr>
                <w:noProof/>
                <w:webHidden/>
              </w:rPr>
              <w:fldChar w:fldCharType="separate"/>
            </w:r>
            <w:r>
              <w:rPr>
                <w:noProof/>
                <w:webHidden/>
              </w:rPr>
              <w:t>33</w:t>
            </w:r>
            <w:r>
              <w:rPr>
                <w:noProof/>
                <w:webHidden/>
              </w:rPr>
              <w:fldChar w:fldCharType="end"/>
            </w:r>
          </w:hyperlink>
        </w:p>
        <w:p w14:paraId="4872EC55" w14:textId="738099BA" w:rsidR="000B74C2" w:rsidRDefault="000B74C2">
          <w:pPr>
            <w:pStyle w:val="TOC1"/>
            <w:tabs>
              <w:tab w:val="right" w:leader="dot" w:pos="10790"/>
            </w:tabs>
            <w:rPr>
              <w:rFonts w:eastAsiaTheme="minorEastAsia" w:cstheme="minorBidi"/>
              <w:b w:val="0"/>
              <w:bCs w:val="0"/>
              <w:i w:val="0"/>
              <w:iCs w:val="0"/>
              <w:noProof/>
            </w:rPr>
          </w:pPr>
          <w:hyperlink w:anchor="_Toc45973413" w:history="1">
            <w:r w:rsidRPr="006D07DD">
              <w:rPr>
                <w:rStyle w:val="Hyperlink"/>
                <w:noProof/>
              </w:rPr>
              <w:t>References</w:t>
            </w:r>
            <w:r>
              <w:rPr>
                <w:noProof/>
                <w:webHidden/>
              </w:rPr>
              <w:tab/>
            </w:r>
            <w:r>
              <w:rPr>
                <w:noProof/>
                <w:webHidden/>
              </w:rPr>
              <w:fldChar w:fldCharType="begin"/>
            </w:r>
            <w:r>
              <w:rPr>
                <w:noProof/>
                <w:webHidden/>
              </w:rPr>
              <w:instrText xml:space="preserve"> PAGEREF _Toc45973413 \h </w:instrText>
            </w:r>
            <w:r>
              <w:rPr>
                <w:noProof/>
                <w:webHidden/>
              </w:rPr>
            </w:r>
            <w:r>
              <w:rPr>
                <w:noProof/>
                <w:webHidden/>
              </w:rPr>
              <w:fldChar w:fldCharType="separate"/>
            </w:r>
            <w:r>
              <w:rPr>
                <w:noProof/>
                <w:webHidden/>
              </w:rPr>
              <w:t>35</w:t>
            </w:r>
            <w:r>
              <w:rPr>
                <w:noProof/>
                <w:webHidden/>
              </w:rPr>
              <w:fldChar w:fldCharType="end"/>
            </w:r>
          </w:hyperlink>
        </w:p>
        <w:p w14:paraId="5B42B1E2" w14:textId="7BE15018" w:rsidR="003A7BD0" w:rsidRDefault="003A7BD0">
          <w:r>
            <w:rPr>
              <w:b/>
              <w:bCs/>
              <w:noProof/>
            </w:rPr>
            <w:fldChar w:fldCharType="end"/>
          </w:r>
        </w:p>
      </w:sdtContent>
    </w:sdt>
    <w:p w14:paraId="3CEACACB" w14:textId="5AB0842D" w:rsidR="003A7BD0" w:rsidRDefault="003A7BD0">
      <w:pPr>
        <w:sectPr w:rsidR="003A7BD0" w:rsidSect="00A70A37">
          <w:footerReference w:type="even" r:id="rId8"/>
          <w:footerReference w:type="default" r:id="rId9"/>
          <w:footerReference w:type="first" r:id="rId10"/>
          <w:pgSz w:w="12240" w:h="15840"/>
          <w:pgMar w:top="720" w:right="720" w:bottom="720" w:left="720" w:header="720" w:footer="360" w:gutter="0"/>
          <w:pgNumType w:start="0"/>
          <w:cols w:space="720"/>
          <w:titlePg/>
          <w:docGrid w:linePitch="360"/>
        </w:sectPr>
      </w:pPr>
    </w:p>
    <w:p w14:paraId="147ABFA1" w14:textId="7BD3082D" w:rsidR="00A70A37" w:rsidRDefault="00A70A37" w:rsidP="00A70A37">
      <w:pPr>
        <w:pStyle w:val="Heading1"/>
      </w:pPr>
      <w:bookmarkStart w:id="0" w:name="_Toc45973388"/>
      <w:r>
        <w:lastRenderedPageBreak/>
        <w:t>Project Background</w:t>
      </w:r>
      <w:bookmarkEnd w:id="0"/>
    </w:p>
    <w:p w14:paraId="69EDAE31" w14:textId="30EC2826" w:rsidR="00A70A37" w:rsidRDefault="00A70A37" w:rsidP="00A70A37"/>
    <w:p w14:paraId="6ECCFBBD" w14:textId="2E7E6AB7" w:rsidR="00A14D56" w:rsidRDefault="00A14D56" w:rsidP="00A70A37">
      <w:r>
        <w:t>Earlier this year, I presented research for</w:t>
      </w:r>
      <w:r w:rsidR="008A76CA">
        <w:t xml:space="preserve"> the</w:t>
      </w:r>
      <w:r>
        <w:t xml:space="preserve"> </w:t>
      </w:r>
      <w:hyperlink r:id="rId11" w:history="1">
        <w:r w:rsidRPr="00936DEC">
          <w:rPr>
            <w:rStyle w:val="Hyperlink"/>
          </w:rPr>
          <w:t>MGIS capstone project</w:t>
        </w:r>
      </w:hyperlink>
      <w:r>
        <w:t xml:space="preserve">.  The project </w:t>
      </w:r>
      <w:r w:rsidR="00372BA0">
        <w:t>proposed</w:t>
      </w:r>
      <w:r>
        <w:t xml:space="preserve"> is a geospatial data management and visualization tool to make sense of all the geospatial data inundating the agriculture industry. </w:t>
      </w:r>
    </w:p>
    <w:p w14:paraId="16073B62" w14:textId="2E7DE363" w:rsidR="00A14D56" w:rsidRDefault="00A14D56" w:rsidP="00A70A37"/>
    <w:p w14:paraId="2E891D11" w14:textId="06B228DA" w:rsidR="00A14D56" w:rsidRDefault="00A14D56" w:rsidP="00A70A37">
      <w:r>
        <w:t xml:space="preserve">Data in the agriculture industry is coming from a variety of sources including satellite and drone imagery, GPS sensors on farm equipment, field and weather sensors collecting moisture and temperature information, soil samples, and </w:t>
      </w:r>
      <w:r w:rsidR="00A616E3">
        <w:t xml:space="preserve">visual observations.  </w:t>
      </w:r>
    </w:p>
    <w:p w14:paraId="7BD5F9B3" w14:textId="5AD9454E" w:rsidR="00A616E3" w:rsidRDefault="00A616E3" w:rsidP="00A70A37"/>
    <w:p w14:paraId="5C44B626" w14:textId="28757FED" w:rsidR="00A616E3" w:rsidRDefault="00A616E3" w:rsidP="00A70A37">
      <w:r>
        <w:t xml:space="preserve">This is an intimidating amount of data for an individual grower.  For an agriculture consultant, growers’ association, or agriculture retailer managing multiple growers’ fields, this amount increases exponentially. This creates a need for a robust, scalable management solution.  </w:t>
      </w:r>
    </w:p>
    <w:p w14:paraId="3EB962AB" w14:textId="690AFD1B" w:rsidR="00A616E3" w:rsidRDefault="00A616E3" w:rsidP="00A70A37"/>
    <w:p w14:paraId="659CDD7B" w14:textId="570647D0" w:rsidR="00A616E3" w:rsidRPr="00DE031E" w:rsidRDefault="00A616E3" w:rsidP="00A70A37">
      <w:pPr>
        <w:rPr>
          <w:b/>
          <w:bCs/>
        </w:rPr>
      </w:pPr>
      <w:r>
        <w:t xml:space="preserve">Aside from the sheer volume of data being generated, additional trends in the agriculture industry contribute to the need for a data management solution.  Commodity prices continue to drop causing cost containment to become a major concern in the industry.  Customer demand for transparency in food production is also driving the need for ways to manage and share data related to food production between growers and consumers.  </w:t>
      </w:r>
      <w:r w:rsidR="00381812" w:rsidRPr="00DE031E">
        <w:rPr>
          <w:b/>
          <w:bCs/>
          <w:i/>
          <w:iCs/>
        </w:rPr>
        <w:t>The focus of the MGIS capstone project is  specifically on crop growers and organizations that access and/or manage field data for growers such as farm managers, agriculture retailers, grower associations, crop consultants, and agronomists</w:t>
      </w:r>
      <w:r w:rsidR="00DE031E">
        <w:rPr>
          <w:b/>
          <w:bCs/>
          <w:i/>
          <w:iCs/>
        </w:rPr>
        <w:t>.</w:t>
      </w:r>
      <w:sdt>
        <w:sdtPr>
          <w:rPr>
            <w:b/>
            <w:bCs/>
            <w:i/>
            <w:iCs/>
          </w:rPr>
          <w:id w:val="699435519"/>
          <w:citation/>
        </w:sdtPr>
        <w:sdtContent>
          <w:r w:rsidR="00936DEC">
            <w:rPr>
              <w:b/>
              <w:bCs/>
              <w:i/>
              <w:iCs/>
            </w:rPr>
            <w:fldChar w:fldCharType="begin"/>
          </w:r>
          <w:r w:rsidR="00936DEC">
            <w:rPr>
              <w:b/>
              <w:bCs/>
              <w:i/>
              <w:iCs/>
            </w:rPr>
            <w:instrText xml:space="preserve"> CITATION Far201 \l 1033 </w:instrText>
          </w:r>
          <w:r w:rsidR="00936DEC">
            <w:rPr>
              <w:b/>
              <w:bCs/>
              <w:i/>
              <w:iCs/>
            </w:rPr>
            <w:fldChar w:fldCharType="separate"/>
          </w:r>
          <w:r w:rsidR="00936DEC">
            <w:rPr>
              <w:b/>
              <w:bCs/>
              <w:i/>
              <w:iCs/>
              <w:noProof/>
            </w:rPr>
            <w:t xml:space="preserve"> </w:t>
          </w:r>
          <w:r w:rsidR="00936DEC">
            <w:rPr>
              <w:noProof/>
            </w:rPr>
            <w:t>(Farley A. , 2020)</w:t>
          </w:r>
          <w:r w:rsidR="00936DEC">
            <w:rPr>
              <w:b/>
              <w:bCs/>
              <w:i/>
              <w:iCs/>
            </w:rPr>
            <w:fldChar w:fldCharType="end"/>
          </w:r>
        </w:sdtContent>
      </w:sdt>
    </w:p>
    <w:p w14:paraId="13A24103" w14:textId="52A4C729" w:rsidR="00A616E3" w:rsidRDefault="00A616E3" w:rsidP="00A70A37"/>
    <w:p w14:paraId="16795D25" w14:textId="65706A36" w:rsidR="00A616E3" w:rsidRDefault="00A616E3" w:rsidP="00A70A37">
      <w:r>
        <w:t xml:space="preserve">As a software developer with experience building web applications using open-source technologies and experience in cloud computing, </w:t>
      </w:r>
      <w:r w:rsidR="008A76CA">
        <w:t>the</w:t>
      </w:r>
      <w:r>
        <w:t xml:space="preserve"> MGIS capstone research recognizes an opportunity to create a data management solution that is affordable, customizable, and delegates ownership of the code and data to the end-user</w:t>
      </w:r>
      <w:r w:rsidR="00D46478">
        <w:t xml:space="preserve">.  The agriculture industry is experiencing a period where existing solutions are proprietary, expensive, overly broad, or very specific.  </w:t>
      </w:r>
    </w:p>
    <w:p w14:paraId="7D6ABD08" w14:textId="02E2D452" w:rsidR="00A616E3" w:rsidRDefault="00A616E3" w:rsidP="00A70A37"/>
    <w:p w14:paraId="52F7FD5E" w14:textId="57511EFB" w:rsidR="00A616E3" w:rsidRDefault="008A76CA" w:rsidP="00A70A37">
      <w:r>
        <w:t>The</w:t>
      </w:r>
      <w:r w:rsidR="00A616E3">
        <w:t xml:space="preserve"> capstone project objective is to take advantage of modern cloud computing architecture, open-source technology, and industry-standard </w:t>
      </w:r>
      <w:r w:rsidR="00392DE4">
        <w:t>web-mapping</w:t>
      </w:r>
      <w:r w:rsidR="00A616E3">
        <w:t xml:space="preserve"> solutions to build</w:t>
      </w:r>
      <w:r w:rsidR="00D436F3">
        <w:t xml:space="preserve"> an open-source solution on the cloud-computing platform Amazon Web Services</w:t>
      </w:r>
      <w:r w:rsidR="00381812">
        <w:t xml:space="preserve"> (AWS)</w:t>
      </w:r>
      <w:r w:rsidR="00D436F3">
        <w:t xml:space="preserve">.  </w:t>
      </w:r>
    </w:p>
    <w:p w14:paraId="19B2F581" w14:textId="018107EB" w:rsidR="00D436F3" w:rsidRDefault="00D436F3" w:rsidP="00A70A37"/>
    <w:p w14:paraId="4E1982BC" w14:textId="6AF3C270" w:rsidR="00D436F3" w:rsidRDefault="00D436F3" w:rsidP="00A70A37">
      <w:r>
        <w:t xml:space="preserve">Specifically, the project objective is to build the solution using “serverless” architecture.  In order to truly take advantage of the scalability benefits of cloud computing, the solution will be built </w:t>
      </w:r>
      <w:r>
        <w:rPr>
          <w:b/>
          <w:bCs/>
        </w:rPr>
        <w:t>without</w:t>
      </w:r>
      <w:r>
        <w:t xml:space="preserve"> provisioning virtual </w:t>
      </w:r>
      <w:r>
        <w:lastRenderedPageBreak/>
        <w:t xml:space="preserve">machines in the cloud computing platform.  Instead, only readily-available services provided by the cloud computing provider will be used to store, retrieve, update, and display the geospatial and attribute data in a </w:t>
      </w:r>
      <w:r w:rsidR="00392DE4">
        <w:t>web-mapping</w:t>
      </w:r>
      <w:r>
        <w:t xml:space="preserve"> interface.  </w:t>
      </w:r>
    </w:p>
    <w:p w14:paraId="4B483CCB" w14:textId="2D510526" w:rsidR="00D436F3" w:rsidRDefault="00D436F3" w:rsidP="00A70A37"/>
    <w:p w14:paraId="183F4EA3" w14:textId="5679B535" w:rsidR="00D436F3" w:rsidRDefault="00D436F3" w:rsidP="00A70A37">
      <w:r>
        <w:t xml:space="preserve">In short, the idea is to push the needle in terms of how </w:t>
      </w:r>
      <w:r w:rsidR="00392DE4">
        <w:t>web-mapping</w:t>
      </w:r>
      <w:r>
        <w:t xml:space="preserve"> applications are built.  </w:t>
      </w:r>
      <w:r w:rsidR="00392DE4">
        <w:t xml:space="preserve">As technology continues to accelerate, there is a </w:t>
      </w:r>
      <w:r w:rsidR="00392DE4" w:rsidRPr="002C4CF9">
        <w:t xml:space="preserve">convergence of industry trends and technology advancements that can be combined to create solutions for geospatial data management and visualization that are more accessible, affordable, scalable, configurable, and, most importantly, valuable.  </w:t>
      </w:r>
    </w:p>
    <w:p w14:paraId="16299B3B" w14:textId="77777777" w:rsidR="00E54C8B" w:rsidRPr="00D436F3" w:rsidRDefault="00E54C8B" w:rsidP="00A70A37"/>
    <w:p w14:paraId="24166A18" w14:textId="47FD48D5" w:rsidR="00A70A37" w:rsidRDefault="00920309" w:rsidP="00920309">
      <w:pPr>
        <w:pStyle w:val="Heading1"/>
      </w:pPr>
      <w:bookmarkStart w:id="1" w:name="_Toc45973389"/>
      <w:r>
        <w:t>Project Purpose</w:t>
      </w:r>
      <w:bookmarkEnd w:id="1"/>
    </w:p>
    <w:p w14:paraId="5ADFE13A" w14:textId="79E630E6" w:rsidR="00920309" w:rsidRDefault="00920309" w:rsidP="00920309"/>
    <w:p w14:paraId="0EEED4E1" w14:textId="50022D13" w:rsidR="008A76CA" w:rsidRDefault="008A76CA" w:rsidP="00920309">
      <w:r>
        <w:t xml:space="preserve">The purpose of this project addresses a specific component of the capstone project web-mapping solution.  Figure 1 is an illustration included in the MGIS capstone research presentation.  </w:t>
      </w:r>
      <w:r w:rsidR="00381812">
        <w:t xml:space="preserve">It shows the AWS services required for </w:t>
      </w:r>
      <w:r w:rsidR="00EB29AE">
        <w:t xml:space="preserve">a </w:t>
      </w:r>
      <w:r w:rsidR="00381812">
        <w:t xml:space="preserve">“serverless” application with open-source technology choices overlaid on the services.  </w:t>
      </w:r>
    </w:p>
    <w:p w14:paraId="7C702FE9" w14:textId="76EAF8F9" w:rsidR="00381812" w:rsidRDefault="00381812" w:rsidP="00920309"/>
    <w:p w14:paraId="2923173C" w14:textId="1A6DFE0F" w:rsidR="00381812" w:rsidRPr="00381812" w:rsidRDefault="00381812" w:rsidP="00381812">
      <w:pPr>
        <w:spacing w:line="240" w:lineRule="auto"/>
        <w:jc w:val="left"/>
        <w:rPr>
          <w:sz w:val="22"/>
          <w:szCs w:val="22"/>
        </w:rPr>
      </w:pPr>
      <w:r>
        <w:rPr>
          <w:noProof/>
        </w:rPr>
        <mc:AlternateContent>
          <mc:Choice Requires="wps">
            <w:drawing>
              <wp:anchor distT="0" distB="0" distL="114300" distR="114300" simplePos="0" relativeHeight="251662336" behindDoc="0" locked="0" layoutInCell="1" allowOverlap="1" wp14:anchorId="49BC7D3D" wp14:editId="5DEA36FA">
                <wp:simplePos x="0" y="0"/>
                <wp:positionH relativeFrom="column">
                  <wp:posOffset>1482436</wp:posOffset>
                </wp:positionH>
                <wp:positionV relativeFrom="paragraph">
                  <wp:posOffset>2144799</wp:posOffset>
                </wp:positionV>
                <wp:extent cx="1356187" cy="1330267"/>
                <wp:effectExtent l="0" t="0" r="15875" b="16510"/>
                <wp:wrapNone/>
                <wp:docPr id="6" name="Oval 6"/>
                <wp:cNvGraphicFramePr/>
                <a:graphic xmlns:a="http://schemas.openxmlformats.org/drawingml/2006/main">
                  <a:graphicData uri="http://schemas.microsoft.com/office/word/2010/wordprocessingShape">
                    <wps:wsp>
                      <wps:cNvSpPr/>
                      <wps:spPr>
                        <a:xfrm flipV="1">
                          <a:off x="0" y="0"/>
                          <a:ext cx="1356187" cy="133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512F1" id="Oval 6" o:spid="_x0000_s1026" style="position:absolute;margin-left:116.75pt;margin-top:168.9pt;width:106.8pt;height:104.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&#13;&#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31966408" wp14:editId="44F4592A">
                <wp:simplePos x="0" y="0"/>
                <wp:positionH relativeFrom="column">
                  <wp:posOffset>5001490</wp:posOffset>
                </wp:positionH>
                <wp:positionV relativeFrom="paragraph">
                  <wp:posOffset>2311054</wp:posOffset>
                </wp:positionV>
                <wp:extent cx="1869209" cy="1330267"/>
                <wp:effectExtent l="0" t="0" r="10795" b="16510"/>
                <wp:wrapNone/>
                <wp:docPr id="5" name="Oval 5"/>
                <wp:cNvGraphicFramePr/>
                <a:graphic xmlns:a="http://schemas.openxmlformats.org/drawingml/2006/main">
                  <a:graphicData uri="http://schemas.microsoft.com/office/word/2010/wordprocessingShape">
                    <wps:wsp>
                      <wps:cNvSpPr/>
                      <wps:spPr>
                        <a:xfrm flipV="1">
                          <a:off x="0" y="0"/>
                          <a:ext cx="1869209" cy="13302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7216D" id="Oval 5" o:spid="_x0000_s1026" style="position:absolute;margin-left:393.8pt;margin-top:181.95pt;width:147.2pt;height:104.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" filled="f" strokecolor="red" strokeweight="1pt">
                <v:stroke joinstyle="miter"/>
              </v:oval>
            </w:pict>
          </mc:Fallback>
        </mc:AlternateContent>
      </w:r>
      <w:r>
        <w:rPr>
          <w:noProof/>
        </w:rPr>
        <w:drawing>
          <wp:inline distT="0" distB="0" distL="0" distR="0" wp14:anchorId="5BEBB594" wp14:editId="404FA0D8">
            <wp:extent cx="6858000" cy="3837940"/>
            <wp:effectExtent l="12700" t="12700" r="12700" b="1016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verlessArch.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837940"/>
                    </a:xfrm>
                    <a:prstGeom prst="rect">
                      <a:avLst/>
                    </a:prstGeom>
                    <a:ln>
                      <a:solidFill>
                        <a:schemeClr val="tx1"/>
                      </a:solidFill>
                    </a:ln>
                  </pic:spPr>
                </pic:pic>
              </a:graphicData>
            </a:graphic>
          </wp:inline>
        </w:drawing>
      </w:r>
      <w:r>
        <w:br/>
      </w:r>
      <w:r w:rsidRPr="00381812">
        <w:rPr>
          <w:b/>
          <w:bCs/>
          <w:sz w:val="22"/>
          <w:szCs w:val="22"/>
        </w:rPr>
        <w:t xml:space="preserve">Figure 1. </w:t>
      </w:r>
      <w:r w:rsidRPr="00381812">
        <w:rPr>
          <w:sz w:val="22"/>
          <w:szCs w:val="22"/>
        </w:rPr>
        <w:t xml:space="preserve">AWS Serverless Architecture with open-source technology </w:t>
      </w:r>
      <w:r w:rsidR="00D4621B">
        <w:rPr>
          <w:sz w:val="22"/>
          <w:szCs w:val="22"/>
        </w:rPr>
        <w:t>choices</w:t>
      </w:r>
      <w:r w:rsidRPr="00381812">
        <w:rPr>
          <w:sz w:val="22"/>
          <w:szCs w:val="22"/>
        </w:rPr>
        <w:br/>
        <w:t xml:space="preserve">© 2020 Amazon Web Services . © 2010–2019 Vladimir Agafonkin.. © OpenStreetMap contributor. © 2020 Oracle  </w:t>
      </w:r>
    </w:p>
    <w:p w14:paraId="423F2D8A" w14:textId="77777777" w:rsidR="00381812" w:rsidRPr="00381812" w:rsidRDefault="00381812" w:rsidP="00381812">
      <w:pPr>
        <w:spacing w:line="240" w:lineRule="auto"/>
        <w:jc w:val="left"/>
        <w:rPr>
          <w:sz w:val="22"/>
          <w:szCs w:val="22"/>
        </w:rPr>
      </w:pPr>
      <w:r w:rsidRPr="00381812">
        <w:rPr>
          <w:sz w:val="22"/>
          <w:szCs w:val="22"/>
        </w:rPr>
        <w:t>© 1996-2020 The PostgreSQL Global Development Group.  © PostGIS Project Steering Committee.</w:t>
      </w:r>
    </w:p>
    <w:p w14:paraId="2F5E6810" w14:textId="1D5BD5DD" w:rsidR="00381812" w:rsidRPr="00381812" w:rsidRDefault="00381812" w:rsidP="00B33F1E">
      <w:pPr>
        <w:spacing w:line="240" w:lineRule="auto"/>
        <w:jc w:val="left"/>
      </w:pPr>
      <w:r w:rsidRPr="00381812">
        <w:rPr>
          <w:sz w:val="22"/>
          <w:szCs w:val="22"/>
        </w:rPr>
        <w:t>Reproduced here for educational purposes only.</w:t>
      </w:r>
    </w:p>
    <w:p w14:paraId="4F6F51AA" w14:textId="77777777" w:rsidR="00E27D00" w:rsidRDefault="00E27D00">
      <w:pPr>
        <w:spacing w:line="240" w:lineRule="auto"/>
        <w:jc w:val="left"/>
      </w:pPr>
      <w:r>
        <w:br w:type="page"/>
      </w:r>
    </w:p>
    <w:p w14:paraId="0C0D91AC" w14:textId="439BEE92" w:rsidR="008B37F7" w:rsidRDefault="00381812" w:rsidP="00381812">
      <w:r>
        <w:lastRenderedPageBreak/>
        <w:t xml:space="preserve">The circled items in Figure 1 are addressed in this project.  </w:t>
      </w:r>
      <w:r w:rsidR="00372BA0">
        <w:t xml:space="preserve">At the heart of any application is data. </w:t>
      </w:r>
      <w:r w:rsidR="008B37F7">
        <w:t xml:space="preserve">This project presents the database design required for the project. The project addresses the design from two perspectives.  One perspective is simply the specifics about the data being generated in the agriculture industry.  The other perspective is from the </w:t>
      </w:r>
      <w:r w:rsidR="00E27D00">
        <w:t xml:space="preserve">web-mapping interface where users will view, search, update, and add geospatial, attribute, and file data records.  </w:t>
      </w:r>
    </w:p>
    <w:p w14:paraId="0E754BCF" w14:textId="44EA0576" w:rsidR="00E27D00" w:rsidRDefault="00E27D00" w:rsidP="00381812"/>
    <w:p w14:paraId="4A4E8BF2" w14:textId="4B5D2F2E" w:rsidR="00381812" w:rsidRDefault="00E27D00" w:rsidP="00381812">
      <w:r>
        <w:t xml:space="preserve">Along with the database design, this project identifies specific data queries required to deliver and store the data between the web-mapping interface and the relational database management system (RDBMS).  </w:t>
      </w:r>
      <w:r w:rsidR="005051EF">
        <w:t xml:space="preserve">Due to the nature of the “serverless” architecture, consideration for how to format the data that will be passed between the web-mapping interface and the RDBMS by way of AWS Lambda functions is addressed in the RDBMS-specific function selections.  </w:t>
      </w:r>
    </w:p>
    <w:p w14:paraId="594C76EE" w14:textId="77777777" w:rsidR="00381812" w:rsidRDefault="00381812" w:rsidP="00920309"/>
    <w:p w14:paraId="2A8DF757" w14:textId="417D9068" w:rsidR="00920309" w:rsidRDefault="00920309" w:rsidP="00920309">
      <w:pPr>
        <w:pStyle w:val="Heading1"/>
      </w:pPr>
      <w:bookmarkStart w:id="2" w:name="_Toc45973390"/>
      <w:r>
        <w:t>Project Criteria</w:t>
      </w:r>
      <w:bookmarkEnd w:id="2"/>
    </w:p>
    <w:p w14:paraId="0919C2FF" w14:textId="3C5A629D" w:rsidR="00920309" w:rsidRDefault="00920309" w:rsidP="00920309"/>
    <w:p w14:paraId="4985E234" w14:textId="26FA51FE" w:rsidR="00070F02" w:rsidRDefault="00070F02" w:rsidP="00070F02">
      <w:pPr>
        <w:pStyle w:val="Heading2"/>
      </w:pPr>
      <w:bookmarkStart w:id="3" w:name="_Toc45973391"/>
      <w:r>
        <w:t>Spatial Reference System</w:t>
      </w:r>
      <w:bookmarkEnd w:id="3"/>
    </w:p>
    <w:p w14:paraId="698412B3" w14:textId="48FBDD34" w:rsidR="005051EF" w:rsidRDefault="005051EF" w:rsidP="00070F02">
      <w:r>
        <w:t xml:space="preserve">As with any project that involves geospatial data, </w:t>
      </w:r>
      <w:r w:rsidR="00EB68EC">
        <w:t>c</w:t>
      </w:r>
      <w:r>
        <w:t xml:space="preserve">areful </w:t>
      </w:r>
      <w:r w:rsidR="00EB68EC">
        <w:t>thought</w:t>
      </w:r>
      <w:r w:rsidR="00C90DF0">
        <w:t xml:space="preserve"> has been given to the</w:t>
      </w:r>
      <w:r w:rsidR="00EB68EC">
        <w:t xml:space="preserve"> spatial reference systems needed for the project  After research, two spatial reference identification (SRID) European Petroleum Survey Group (EPSG) numbers will be used for the overall solution.  </w:t>
      </w:r>
    </w:p>
    <w:p w14:paraId="032292CF" w14:textId="069C5B3B" w:rsidR="00EB68EC" w:rsidRDefault="00EB68EC" w:rsidP="00EB68EC">
      <w:pPr>
        <w:pStyle w:val="ListParagraph"/>
        <w:numPr>
          <w:ilvl w:val="0"/>
          <w:numId w:val="2"/>
        </w:numPr>
      </w:pPr>
      <w:r>
        <w:t>EPSG:4326</w:t>
      </w:r>
    </w:p>
    <w:p w14:paraId="376491D1" w14:textId="7AAD09BD" w:rsidR="00EB68EC" w:rsidRDefault="00EB68EC" w:rsidP="00EB68EC">
      <w:pPr>
        <w:pStyle w:val="ListParagraph"/>
        <w:numPr>
          <w:ilvl w:val="0"/>
          <w:numId w:val="2"/>
        </w:numPr>
      </w:pPr>
      <w:r>
        <w:t>EPSG:3857</w:t>
      </w:r>
    </w:p>
    <w:p w14:paraId="5B5B7EC3" w14:textId="380446C8" w:rsidR="00EB68EC" w:rsidRDefault="00EB68EC" w:rsidP="00EB68EC">
      <w:r>
        <w:t xml:space="preserve">EPSG:4326 is a geographic coordinate system that is recognized as the most common SRID for storing geospatial data.  </w:t>
      </w:r>
      <w:sdt>
        <w:sdtPr>
          <w:id w:val="-1813093671"/>
          <w:citation/>
        </w:sdtPr>
        <w:sdtContent>
          <w:r>
            <w:fldChar w:fldCharType="begin"/>
          </w:r>
          <w:r>
            <w:instrText xml:space="preserve"> CITATION Ram12 \l 1033 </w:instrText>
          </w:r>
          <w:r>
            <w:fldChar w:fldCharType="separate"/>
          </w:r>
          <w:r>
            <w:rPr>
              <w:noProof/>
            </w:rPr>
            <w:t>(Ramsey &amp; Leslie, 2012)</w:t>
          </w:r>
          <w:r>
            <w:fldChar w:fldCharType="end"/>
          </w:r>
        </w:sdtContent>
      </w:sdt>
      <w:sdt>
        <w:sdtPr>
          <w:id w:val="1567071260"/>
          <w:citation/>
        </w:sdtPr>
        <w:sdtContent>
          <w:r>
            <w:fldChar w:fldCharType="begin"/>
          </w:r>
          <w:r>
            <w:instrText xml:space="preserve"> CITATION Fra \l 1033 </w:instrText>
          </w:r>
          <w:r>
            <w:fldChar w:fldCharType="separate"/>
          </w:r>
          <w:r>
            <w:rPr>
              <w:noProof/>
            </w:rPr>
            <w:t xml:space="preserve"> (Frazier, 2020)</w:t>
          </w:r>
          <w:r>
            <w:fldChar w:fldCharType="end"/>
          </w:r>
        </w:sdtContent>
      </w:sdt>
      <w:r>
        <w:t xml:space="preserve">  </w:t>
      </w:r>
      <w:sdt>
        <w:sdtPr>
          <w:id w:val="461158507"/>
          <w:citation/>
        </w:sdtPr>
        <w:sdtContent>
          <w:r w:rsidR="00A05E04">
            <w:fldChar w:fldCharType="begin"/>
          </w:r>
          <w:r w:rsidR="00A05E04">
            <w:instrText xml:space="preserve"> CITATION Esr20 \l 1033 </w:instrText>
          </w:r>
          <w:r w:rsidR="00A05E04">
            <w:fldChar w:fldCharType="separate"/>
          </w:r>
          <w:r w:rsidR="00A05E04">
            <w:rPr>
              <w:noProof/>
            </w:rPr>
            <w:t>(Esri, 2020)</w:t>
          </w:r>
          <w:r w:rsidR="00A05E04">
            <w:fldChar w:fldCharType="end"/>
          </w:r>
        </w:sdtContent>
      </w:sdt>
      <w:r w:rsidR="00A05E04">
        <w:t xml:space="preserve"> </w:t>
      </w:r>
      <w:r w:rsidR="00BC728F">
        <w:t xml:space="preserve">Another reason for using EPSG:4326 over EPSG:4269, which is common in the United States, is because Google uses WGS84 (EPSG:4326) for the Keyhole Markup Language (KML) files generated from Google Earth.  </w:t>
      </w:r>
      <w:sdt>
        <w:sdtPr>
          <w:id w:val="-404769868"/>
          <w:citation/>
        </w:sdtPr>
        <w:sdtContent>
          <w:r w:rsidR="00BC728F">
            <w:fldChar w:fldCharType="begin"/>
          </w:r>
          <w:r w:rsidR="00BC728F">
            <w:instrText xml:space="preserve"> CITATION Goo20 \l 1033 </w:instrText>
          </w:r>
          <w:r w:rsidR="00BC728F">
            <w:fldChar w:fldCharType="separate"/>
          </w:r>
          <w:r w:rsidR="00BC728F">
            <w:rPr>
              <w:noProof/>
            </w:rPr>
            <w:t>(Google, 2020)</w:t>
          </w:r>
          <w:r w:rsidR="00BC728F">
            <w:fldChar w:fldCharType="end"/>
          </w:r>
        </w:sdtContent>
      </w:sdt>
      <w:r w:rsidR="00BC728F">
        <w:t xml:space="preserve"> Capstone research revealed that Google Earth is already being used by some in the agriculture industry to create field boundary files.</w:t>
      </w:r>
      <w:sdt>
        <w:sdtPr>
          <w:id w:val="1459530441"/>
          <w:citation/>
        </w:sdtPr>
        <w:sdtContent>
          <w:r w:rsidR="00BC728F">
            <w:fldChar w:fldCharType="begin"/>
          </w:r>
          <w:r w:rsidR="00BC728F">
            <w:instrText xml:space="preserve"> CITATION Far20 \l 1033 </w:instrText>
          </w:r>
          <w:r w:rsidR="00BC728F">
            <w:fldChar w:fldCharType="separate"/>
          </w:r>
          <w:r w:rsidR="00BC728F">
            <w:rPr>
              <w:noProof/>
            </w:rPr>
            <w:t xml:space="preserve"> (Farley J. , 2020)</w:t>
          </w:r>
          <w:r w:rsidR="00BC728F">
            <w:fldChar w:fldCharType="end"/>
          </w:r>
        </w:sdtContent>
      </w:sdt>
      <w:sdt>
        <w:sdtPr>
          <w:id w:val="686412748"/>
          <w:citation/>
        </w:sdtPr>
        <w:sdtContent>
          <w:r w:rsidR="00BC728F">
            <w:fldChar w:fldCharType="begin"/>
          </w:r>
          <w:r w:rsidR="00BC728F">
            <w:instrText xml:space="preserve"> CITATION Whi19 \l 1033 </w:instrText>
          </w:r>
          <w:r w:rsidR="00BC728F">
            <w:fldChar w:fldCharType="separate"/>
          </w:r>
          <w:r w:rsidR="00BC728F">
            <w:rPr>
              <w:noProof/>
            </w:rPr>
            <w:t xml:space="preserve"> (Whitney, 2019)</w:t>
          </w:r>
          <w:r w:rsidR="00BC728F">
            <w:fldChar w:fldCharType="end"/>
          </w:r>
        </w:sdtContent>
      </w:sdt>
      <w:r w:rsidR="00BC728F">
        <w:t xml:space="preserve">  The geographic data in the KML files will ultimately be imported into geometry fields in the database.   For these reasons, t</w:t>
      </w:r>
      <w:r>
        <w:t xml:space="preserve">he data will be stored in the database using </w:t>
      </w:r>
      <w:r w:rsidR="00BC728F">
        <w:t>EPSG:4326.</w:t>
      </w:r>
    </w:p>
    <w:p w14:paraId="68F2FA5D" w14:textId="4C7BC1C3" w:rsidR="00EB68EC" w:rsidRDefault="00EB68EC" w:rsidP="00EB68EC"/>
    <w:p w14:paraId="6311D6D9" w14:textId="20448A5D" w:rsidR="00A05E04" w:rsidRDefault="00EB68EC" w:rsidP="00070F02">
      <w:r>
        <w:t xml:space="preserve">EPSG:3857 also known as Web Mercator projection is a projected coordinate system widely used for web-mapping applications.  </w:t>
      </w:r>
      <w:sdt>
        <w:sdtPr>
          <w:id w:val="-1029258776"/>
          <w:citation/>
        </w:sdtPr>
        <w:sdtContent>
          <w:r w:rsidR="00A05E04">
            <w:fldChar w:fldCharType="begin"/>
          </w:r>
          <w:r w:rsidR="00A05E04">
            <w:instrText xml:space="preserve"> CITATION Esr20 \l 1033 </w:instrText>
          </w:r>
          <w:r w:rsidR="00A05E04">
            <w:fldChar w:fldCharType="separate"/>
          </w:r>
          <w:r w:rsidR="00A05E04">
            <w:rPr>
              <w:noProof/>
            </w:rPr>
            <w:t>(Esri, 2020)</w:t>
          </w:r>
          <w:r w:rsidR="00A05E04">
            <w:fldChar w:fldCharType="end"/>
          </w:r>
        </w:sdtContent>
      </w:sdt>
      <w:sdt>
        <w:sdtPr>
          <w:id w:val="1108478355"/>
          <w:citation/>
        </w:sdtPr>
        <w:sdtContent>
          <w:r w:rsidR="00A05E04">
            <w:fldChar w:fldCharType="begin"/>
          </w:r>
          <w:r w:rsidR="00A05E04">
            <w:instrText xml:space="preserve"> CITATION Wik201 \l 1033 </w:instrText>
          </w:r>
          <w:r w:rsidR="00A05E04">
            <w:fldChar w:fldCharType="separate"/>
          </w:r>
          <w:r w:rsidR="00A05E04">
            <w:rPr>
              <w:noProof/>
            </w:rPr>
            <w:t xml:space="preserve"> (Wikipedia contributors, 2020)</w:t>
          </w:r>
          <w:r w:rsidR="00A05E04">
            <w:fldChar w:fldCharType="end"/>
          </w:r>
        </w:sdtContent>
      </w:sdt>
      <w:r w:rsidR="00A05E04">
        <w:t xml:space="preserve"> </w:t>
      </w:r>
      <w:r>
        <w:t xml:space="preserve">Data will be transformed to this SRID for </w:t>
      </w:r>
      <w:r w:rsidR="00A05E04">
        <w:t xml:space="preserve"> </w:t>
      </w:r>
    </w:p>
    <w:p w14:paraId="23C157AA" w14:textId="4F509FDE" w:rsidR="00070F02" w:rsidRDefault="00EB68EC" w:rsidP="00070F02">
      <w:r>
        <w:t xml:space="preserve">display on the web-mapping interface.  </w:t>
      </w:r>
    </w:p>
    <w:p w14:paraId="6C2836E4" w14:textId="77777777" w:rsidR="00070F02" w:rsidRPr="00070F02" w:rsidRDefault="00070F02" w:rsidP="00070F02"/>
    <w:p w14:paraId="728600CA" w14:textId="65CB764A" w:rsidR="00920309" w:rsidRDefault="00920309" w:rsidP="00070F02">
      <w:pPr>
        <w:pStyle w:val="Heading2"/>
      </w:pPr>
      <w:bookmarkStart w:id="4" w:name="_Toc45973392"/>
      <w:r>
        <w:lastRenderedPageBreak/>
        <w:t>Data Specifications</w:t>
      </w:r>
      <w:bookmarkEnd w:id="4"/>
    </w:p>
    <w:p w14:paraId="1031B858" w14:textId="1FF2D11E" w:rsidR="00820CF3" w:rsidRDefault="00EB5008" w:rsidP="00920309">
      <w:r w:rsidRPr="00EB5008">
        <w:rPr>
          <w:b/>
          <w:bCs/>
        </w:rPr>
        <w:t>Data will be organized around agricultural fields.</w:t>
      </w:r>
      <w:r>
        <w:t xml:space="preserve">  Data in the agriculture industry comes in a wide variety of formats.  </w:t>
      </w:r>
      <w:r w:rsidR="00820CF3">
        <w:t xml:space="preserve">To begin, field boundaries are vector data.  Field access points are vector data.  </w:t>
      </w:r>
      <w:r>
        <w:t xml:space="preserve">Other data could be raster format or contain no geographic information at all.  </w:t>
      </w:r>
    </w:p>
    <w:p w14:paraId="017FFA6A" w14:textId="77777777" w:rsidR="00820CF3" w:rsidRDefault="00820CF3" w:rsidP="00920309"/>
    <w:p w14:paraId="73C3752E" w14:textId="0DD15FE7" w:rsidR="00820CF3" w:rsidRDefault="00820CF3" w:rsidP="00920309">
      <w:r>
        <w:t xml:space="preserve">Fields are subject to constant “activity” such as planting, harvesting, soil sample collections, satellite and drone observations, fertilizer applications, moisture and temperature updates, and visual observations.  This activity data comes in a range of formats.  There could be a geographic point </w:t>
      </w:r>
      <w:r w:rsidR="00EB5008">
        <w:t xml:space="preserve">(vector) </w:t>
      </w:r>
      <w:r>
        <w:t xml:space="preserve">associated with the activity in some cases.  The activity data may also include raster data such as georeferenced imagery.  The activity data could </w:t>
      </w:r>
      <w:r w:rsidR="00EB5008">
        <w:t xml:space="preserve">even </w:t>
      </w:r>
      <w:r>
        <w:t>include non-geospatial document</w:t>
      </w:r>
      <w:r w:rsidR="00875253">
        <w:t>s</w:t>
      </w:r>
      <w:r>
        <w:t xml:space="preserve"> or image files.  The activity data </w:t>
      </w:r>
      <w:r w:rsidR="003375FB">
        <w:t>could</w:t>
      </w:r>
      <w:r>
        <w:t xml:space="preserve"> </w:t>
      </w:r>
      <w:r w:rsidR="003375FB">
        <w:t xml:space="preserve">be owned by the field management team and stored in an Amazon S3 bucket as part of the overall field management solution.  The activity data could also </w:t>
      </w:r>
      <w:r>
        <w:t xml:space="preserve">only be accessible through a third-party vendor platform such as DroneDeploy or MyJohnDeere.  </w:t>
      </w:r>
      <w:sdt>
        <w:sdtPr>
          <w:id w:val="162056454"/>
          <w:citation/>
        </w:sdtPr>
        <w:sdtContent>
          <w:r w:rsidR="00EB5008">
            <w:fldChar w:fldCharType="begin"/>
          </w:r>
          <w:r w:rsidR="00EB5008">
            <w:instrText xml:space="preserve"> CITATION Whi19 \l 1033 </w:instrText>
          </w:r>
          <w:r w:rsidR="00EB5008">
            <w:fldChar w:fldCharType="separate"/>
          </w:r>
          <w:r w:rsidR="00EB5008">
            <w:rPr>
              <w:noProof/>
            </w:rPr>
            <w:t>(Whitney, 2019)</w:t>
          </w:r>
          <w:r w:rsidR="00EB5008">
            <w:fldChar w:fldCharType="end"/>
          </w:r>
        </w:sdtContent>
      </w:sdt>
      <w:sdt>
        <w:sdtPr>
          <w:id w:val="-1987006803"/>
          <w:citation/>
        </w:sdtPr>
        <w:sdtContent>
          <w:r w:rsidR="00936DEC">
            <w:fldChar w:fldCharType="begin"/>
          </w:r>
          <w:r w:rsidR="00936DEC">
            <w:instrText xml:space="preserve"> CITATION Far20 \l 1033 </w:instrText>
          </w:r>
          <w:r w:rsidR="00936DEC">
            <w:fldChar w:fldCharType="separate"/>
          </w:r>
          <w:r w:rsidR="00936DEC">
            <w:rPr>
              <w:noProof/>
            </w:rPr>
            <w:t xml:space="preserve"> (Farley J. , 2020)</w:t>
          </w:r>
          <w:r w:rsidR="00936DEC">
            <w:fldChar w:fldCharType="end"/>
          </w:r>
        </w:sdtContent>
      </w:sdt>
    </w:p>
    <w:p w14:paraId="1EA5B843" w14:textId="77777777" w:rsidR="00820CF3" w:rsidRDefault="00820CF3" w:rsidP="00920309"/>
    <w:p w14:paraId="5EFC0B53" w14:textId="55F6F744" w:rsidR="009570A1" w:rsidRDefault="009570A1" w:rsidP="00920309">
      <w:r>
        <w:t xml:space="preserve">Vector data will be stored in the database.  All raster and non-geospatial document and image files will be stored outside of the database and be accessible via a </w:t>
      </w:r>
      <w:r w:rsidR="006902F6">
        <w:t xml:space="preserve">web address.  </w:t>
      </w:r>
    </w:p>
    <w:p w14:paraId="7E78BDAC" w14:textId="77777777" w:rsidR="006902F6" w:rsidRDefault="006902F6" w:rsidP="00920309"/>
    <w:p w14:paraId="09870993" w14:textId="15B1BF13" w:rsidR="00EB5008" w:rsidRDefault="00882D05" w:rsidP="00920309">
      <w:r>
        <w:t xml:space="preserve">All the data has an important temporal component.  Dates are important for all field activities.  </w:t>
      </w:r>
      <w:r w:rsidR="00EB5008">
        <w:t>Besides field activity, a</w:t>
      </w:r>
      <w:r>
        <w:t xml:space="preserve">s field boundaries </w:t>
      </w:r>
      <w:r w:rsidR="00EB5008">
        <w:t xml:space="preserve">and/or field properties </w:t>
      </w:r>
      <w:r>
        <w:t xml:space="preserve">change, history must be recorded with change dates.  </w:t>
      </w:r>
    </w:p>
    <w:p w14:paraId="050CEA25" w14:textId="77777777" w:rsidR="00EB5008" w:rsidRDefault="00EB5008" w:rsidP="00920309"/>
    <w:p w14:paraId="392A08BA" w14:textId="0885F26C" w:rsidR="00EB5008" w:rsidRDefault="00882D05" w:rsidP="00920309">
      <w:r>
        <w:t xml:space="preserve">Fields have associated </w:t>
      </w:r>
      <w:r w:rsidR="00EB5008">
        <w:t xml:space="preserve">users such as </w:t>
      </w:r>
      <w:r>
        <w:t xml:space="preserve">growers and </w:t>
      </w:r>
      <w:r w:rsidR="00DC2328">
        <w:t>landowners</w:t>
      </w:r>
      <w:r>
        <w:t xml:space="preserve">.  </w:t>
      </w:r>
      <w:r w:rsidR="00EB5008">
        <w:t xml:space="preserve">Fields can have one or more of these associations.  </w:t>
      </w:r>
      <w:r>
        <w:t xml:space="preserve">These associations may change over time.  </w:t>
      </w:r>
    </w:p>
    <w:p w14:paraId="68095683" w14:textId="77777777" w:rsidR="00EB5008" w:rsidRDefault="00EB5008" w:rsidP="00920309"/>
    <w:p w14:paraId="0055BFF3" w14:textId="45B4243E" w:rsidR="00F835F6" w:rsidRDefault="00882D05" w:rsidP="00920309">
      <w:r>
        <w:t xml:space="preserve">Along with all the field activities, field users, and </w:t>
      </w:r>
      <w:r w:rsidR="00EB5008">
        <w:t>field history</w:t>
      </w:r>
      <w:r>
        <w:t xml:space="preserve">, fields will have attributes that will change over time.  Each field may have its own unique set of attributes.  The list of attributes can change over time as demand for information changes.  Field attributes could include information such as crops grown, type of irrigation system, and type of pest control.  </w:t>
      </w:r>
    </w:p>
    <w:p w14:paraId="317D1947" w14:textId="273F805A" w:rsidR="00820CF3" w:rsidRDefault="00820CF3" w:rsidP="00920309"/>
    <w:p w14:paraId="4A2BC214" w14:textId="0BB5F31B" w:rsidR="00820CF3" w:rsidRDefault="00820CF3" w:rsidP="00920309">
      <w:r>
        <w:t xml:space="preserve">It is important to note here that certain field properties such as growers and owners are recognized as universal </w:t>
      </w:r>
      <w:r w:rsidR="00D86330">
        <w:t>and eterna</w:t>
      </w:r>
      <w:r w:rsidR="006902F6">
        <w:t>l.  The values of these properties can change, but each field entity will have these properties for identification purposes.  O</w:t>
      </w:r>
      <w:r>
        <w:t xml:space="preserve">ther properties are recognized as dynamic.  The dynamic properties are referred to as the field attributes and handled differently in the database design.  The design must accommodate each field having a unique set of </w:t>
      </w:r>
      <w:r w:rsidR="006902F6">
        <w:t xml:space="preserve">field </w:t>
      </w:r>
      <w:r>
        <w:t xml:space="preserve">attributes.  </w:t>
      </w:r>
    </w:p>
    <w:p w14:paraId="4E1728EF" w14:textId="77777777" w:rsidR="00AB18FB" w:rsidRDefault="00AB18FB" w:rsidP="00920309"/>
    <w:p w14:paraId="4B5AB06E" w14:textId="2004A0D3" w:rsidR="00920309" w:rsidRDefault="00920309" w:rsidP="00920309">
      <w:pPr>
        <w:pStyle w:val="Heading2"/>
      </w:pPr>
      <w:bookmarkStart w:id="5" w:name="_Toc45973393"/>
      <w:r>
        <w:t>User Interface</w:t>
      </w:r>
      <w:r w:rsidR="003D1EBB">
        <w:t xml:space="preserve"> (UI)</w:t>
      </w:r>
      <w:r>
        <w:t xml:space="preserve"> Considerations</w:t>
      </w:r>
      <w:bookmarkEnd w:id="5"/>
    </w:p>
    <w:p w14:paraId="6C9A7426" w14:textId="3C683D71" w:rsidR="007619CA" w:rsidRDefault="007619CA" w:rsidP="007619CA">
      <w:r>
        <w:t>The UI will be built out in phases.  The MGIS capstone research proposal listed basic functionality required in the initial version of the web-mapping application.  This functionality list is as follows:</w:t>
      </w:r>
    </w:p>
    <w:p w14:paraId="43612E3B" w14:textId="77777777" w:rsidR="007619CA" w:rsidRDefault="007619CA" w:rsidP="007619CA">
      <w:pPr>
        <w:pStyle w:val="ListParagraph"/>
        <w:numPr>
          <w:ilvl w:val="1"/>
          <w:numId w:val="4"/>
        </w:numPr>
        <w:spacing w:after="0" w:line="360" w:lineRule="auto"/>
        <w:jc w:val="both"/>
        <w:rPr>
          <w:rFonts w:cstheme="minorHAnsi"/>
          <w:color w:val="000000" w:themeColor="text1"/>
        </w:rPr>
      </w:pPr>
      <w:r>
        <w:rPr>
          <w:rFonts w:cstheme="minorHAnsi"/>
          <w:color w:val="000000" w:themeColor="text1"/>
        </w:rPr>
        <w:t>User interface must retrieve geospatial data and add/update geospatial data</w:t>
      </w:r>
    </w:p>
    <w:p w14:paraId="023753F2" w14:textId="77777777" w:rsidR="007619CA" w:rsidRDefault="007619CA" w:rsidP="007619CA">
      <w:pPr>
        <w:pStyle w:val="ListParagraph"/>
        <w:numPr>
          <w:ilvl w:val="1"/>
          <w:numId w:val="4"/>
        </w:numPr>
        <w:spacing w:after="0" w:line="360" w:lineRule="auto"/>
        <w:jc w:val="both"/>
        <w:rPr>
          <w:rFonts w:cstheme="minorHAnsi"/>
          <w:color w:val="000000" w:themeColor="text1"/>
        </w:rPr>
      </w:pPr>
      <w:r>
        <w:rPr>
          <w:rFonts w:cstheme="minorHAnsi"/>
          <w:color w:val="000000" w:themeColor="text1"/>
        </w:rPr>
        <w:t>User interface must include functionality to query data spatially and by attributes</w:t>
      </w:r>
    </w:p>
    <w:p w14:paraId="1F9C1B78" w14:textId="77777777" w:rsidR="007619CA" w:rsidRPr="000E42E6" w:rsidRDefault="007619CA" w:rsidP="007619CA">
      <w:pPr>
        <w:pStyle w:val="ListParagraph"/>
        <w:numPr>
          <w:ilvl w:val="1"/>
          <w:numId w:val="4"/>
        </w:numPr>
        <w:spacing w:after="0" w:line="360" w:lineRule="auto"/>
        <w:jc w:val="both"/>
        <w:rPr>
          <w:rFonts w:cstheme="minorHAnsi"/>
          <w:color w:val="000000" w:themeColor="text1"/>
        </w:rPr>
      </w:pPr>
      <w:r>
        <w:rPr>
          <w:rFonts w:cstheme="minorHAnsi"/>
          <w:color w:val="000000" w:themeColor="text1"/>
        </w:rPr>
        <w:t xml:space="preserve">User interface must include functionality to add/update attribute data </w:t>
      </w:r>
    </w:p>
    <w:p w14:paraId="0609DC9D" w14:textId="7480E346" w:rsidR="007619CA" w:rsidRDefault="007619CA" w:rsidP="007619CA">
      <w:r>
        <w:t xml:space="preserve">To be more specific, the initial version must allow for displaying, editing, and adding field boundaries.  Users must be able to query by both spatial and non-geospatial data associated with a field.  Users must be able to edit non-geospatial data associated with a field.  Users must be able to add field activity data. Users must be able to view field activity data and </w:t>
      </w:r>
      <w:r w:rsidR="00C30834">
        <w:t xml:space="preserve">upload </w:t>
      </w:r>
      <w:r>
        <w:t xml:space="preserve">any files associated with the field activity.  </w:t>
      </w:r>
    </w:p>
    <w:p w14:paraId="7F1B8A17" w14:textId="5E8D82F3" w:rsidR="007619CA" w:rsidRDefault="007619CA" w:rsidP="007619CA"/>
    <w:p w14:paraId="75E58202" w14:textId="5E66F06B" w:rsidR="007619CA" w:rsidRDefault="007619CA" w:rsidP="007619CA">
      <w:r>
        <w:t xml:space="preserve">Phase 1 of the UI assumes only administrative users will be using the web-mapping application.  </w:t>
      </w:r>
      <w:r w:rsidR="00245892">
        <w:t>A</w:t>
      </w:r>
      <w:r>
        <w:t>ccess to data records will not be restricted.  Subsequent versions of the web-mapping application will allow for individua</w:t>
      </w:r>
      <w:r w:rsidR="00A06F3C">
        <w:t>l</w:t>
      </w:r>
      <w:r>
        <w:t xml:space="preserve"> growers to use the application via login credentials and access only field data associated </w:t>
      </w:r>
      <w:r w:rsidR="00C30834">
        <w:t xml:space="preserve">with them.  </w:t>
      </w:r>
    </w:p>
    <w:p w14:paraId="5593A070" w14:textId="0F9BE02E" w:rsidR="00C30834" w:rsidRDefault="00C30834" w:rsidP="007619CA"/>
    <w:p w14:paraId="69F3FFFA" w14:textId="70D616AE" w:rsidR="00C30834" w:rsidRDefault="00C30834" w:rsidP="007619CA">
      <w:r>
        <w:t xml:space="preserve">Phase 1 will likely only store field boundaries.  Other vector data such as field access points and field activity points should be available for storage and modification in future versions. </w:t>
      </w:r>
    </w:p>
    <w:p w14:paraId="603114DC" w14:textId="55FA1B4E" w:rsidR="00C30834" w:rsidRDefault="00C30834" w:rsidP="007619CA"/>
    <w:p w14:paraId="76F661F0" w14:textId="2FCCBFE3" w:rsidR="00C30834" w:rsidRDefault="00C30834" w:rsidP="007619CA">
      <w:r>
        <w:t xml:space="preserve">To ensure data consistency and accuracy, free-form input fields should be limited.  Drop-down boxes containing valid </w:t>
      </w:r>
      <w:r w:rsidR="00BD1ED0">
        <w:t xml:space="preserve">options should be used instead.  The valid options should be maintained in database lookup tables.  </w:t>
      </w:r>
    </w:p>
    <w:p w14:paraId="5CEA3AC9" w14:textId="20DE0A43" w:rsidR="00BD1ED0" w:rsidRDefault="00BD1ED0" w:rsidP="007619CA"/>
    <w:p w14:paraId="013C6CA2" w14:textId="00AE0B30" w:rsidR="00BD1ED0" w:rsidRDefault="00BD1ED0" w:rsidP="007619CA">
      <w:r>
        <w:t xml:space="preserve">As stated previously, raster and non-geospatial document and image files will be stored outside of the database.  They should be available for viewing via a hyperlink in the web-mapping interface.  </w:t>
      </w:r>
    </w:p>
    <w:p w14:paraId="2FEFDD52" w14:textId="200A6510" w:rsidR="005033A5" w:rsidRDefault="005033A5" w:rsidP="007619CA"/>
    <w:p w14:paraId="49D3E6B9" w14:textId="734BEDA8" w:rsidR="005033A5" w:rsidRDefault="005033A5" w:rsidP="007619CA">
      <w:r>
        <w:t xml:space="preserve">Historical data must be available for viewing in the UI.  This includes historical field boundaries that should be viewable on a map.  </w:t>
      </w:r>
    </w:p>
    <w:p w14:paraId="14911A86" w14:textId="77777777" w:rsidR="007619CA" w:rsidRPr="007619CA" w:rsidRDefault="007619CA" w:rsidP="007619CA"/>
    <w:p w14:paraId="01F8E4A2" w14:textId="6E525E8C" w:rsidR="00920309" w:rsidRDefault="003D1EBB" w:rsidP="00920309">
      <w:pPr>
        <w:pStyle w:val="Heading3"/>
      </w:pPr>
      <w:bookmarkStart w:id="6" w:name="_Toc45973394"/>
      <w:r>
        <w:t>UI</w:t>
      </w:r>
      <w:r w:rsidR="00920309">
        <w:t xml:space="preserve"> Mockup</w:t>
      </w:r>
      <w:r>
        <w:t>s</w:t>
      </w:r>
      <w:bookmarkEnd w:id="6"/>
    </w:p>
    <w:p w14:paraId="69021B37" w14:textId="1ED481F9" w:rsidR="00461D23" w:rsidRDefault="00461D23" w:rsidP="00461D23">
      <w:r>
        <w:t xml:space="preserve">The following mockups provide a general visual idea of the functionality that the web-mapping application should provide.  They illustrate the data that will be displayed and available for modification.  </w:t>
      </w:r>
    </w:p>
    <w:p w14:paraId="598AE55A" w14:textId="408D9ADE" w:rsidR="00461D23" w:rsidRDefault="00461D23" w:rsidP="00461D23"/>
    <w:p w14:paraId="7DDE23B8" w14:textId="77777777" w:rsidR="00461D23" w:rsidRDefault="00461D23" w:rsidP="00461D23">
      <w:r>
        <w:lastRenderedPageBreak/>
        <w:t xml:space="preserve">Figure 2 is an overloaded illustration of the main “administrative view” of a field page.  It contains examples of popup windows for displaying field activity files.  It is unlikely that a field page might ever be this “busy”, but this illustration is intended to depict the different types of data that could be displayed. </w:t>
      </w:r>
    </w:p>
    <w:p w14:paraId="4BFCEDA4" w14:textId="77777777" w:rsidR="000B65F6" w:rsidRDefault="000B65F6" w:rsidP="00461D23"/>
    <w:p w14:paraId="0D5D5210" w14:textId="5366B0F8" w:rsidR="000B65F6" w:rsidRDefault="000B65F6" w:rsidP="00461D23">
      <w:pPr>
        <w:sectPr w:rsidR="000B65F6" w:rsidSect="00A70A37">
          <w:footerReference w:type="default" r:id="rId13"/>
          <w:pgSz w:w="12240" w:h="15840"/>
          <w:pgMar w:top="720" w:right="720" w:bottom="720" w:left="720" w:header="720" w:footer="360" w:gutter="0"/>
          <w:pgNumType w:start="1"/>
          <w:cols w:space="720"/>
          <w:docGrid w:linePitch="360"/>
        </w:sectPr>
      </w:pPr>
      <w:r>
        <w:t xml:space="preserve">Figure 3 through Figure 7 are pages for adding new fields, editing field data,  showing field history, and administering lookup tables.  Again, all of these pages are presented for a user with administrative privileges.  Future versions of the application would limit editing functionality on fields and never allow modification of the lookup tables for non-administrator users.  </w:t>
      </w:r>
      <w:r w:rsidR="00C63788">
        <w:t xml:space="preserve">  </w:t>
      </w:r>
    </w:p>
    <w:p w14:paraId="49A8B9F4" w14:textId="7D5B1A57" w:rsidR="00461D23" w:rsidRDefault="005301A0" w:rsidP="00461D23">
      <w:r>
        <w:rPr>
          <w:noProof/>
        </w:rPr>
        <w:lastRenderedPageBreak/>
        <w:drawing>
          <wp:inline distT="0" distB="0" distL="0" distR="0" wp14:anchorId="2B0E6A80" wp14:editId="36832EEE">
            <wp:extent cx="7734300" cy="65913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n.png"/>
                    <pic:cNvPicPr/>
                  </pic:nvPicPr>
                  <pic:blipFill>
                    <a:blip r:embed="rId14">
                      <a:extLst>
                        <a:ext uri="{28A0092B-C50C-407E-A947-70E740481C1C}">
                          <a14:useLocalDpi xmlns:a14="http://schemas.microsoft.com/office/drawing/2010/main" val="0"/>
                        </a:ext>
                      </a:extLst>
                    </a:blip>
                    <a:stretch>
                      <a:fillRect/>
                    </a:stretch>
                  </pic:blipFill>
                  <pic:spPr>
                    <a:xfrm>
                      <a:off x="0" y="0"/>
                      <a:ext cx="7734300" cy="6591300"/>
                    </a:xfrm>
                    <a:prstGeom prst="rect">
                      <a:avLst/>
                    </a:prstGeom>
                  </pic:spPr>
                </pic:pic>
              </a:graphicData>
            </a:graphic>
          </wp:inline>
        </w:drawing>
      </w:r>
    </w:p>
    <w:p w14:paraId="22B99E00" w14:textId="39F5C32A" w:rsidR="000B65F6" w:rsidRDefault="00C244F5" w:rsidP="000B65F6">
      <w:pPr>
        <w:rPr>
          <w:sz w:val="22"/>
          <w:szCs w:val="22"/>
        </w:rPr>
      </w:pPr>
      <w:r w:rsidRPr="00381812">
        <w:rPr>
          <w:b/>
          <w:bCs/>
          <w:sz w:val="22"/>
          <w:szCs w:val="22"/>
        </w:rPr>
        <w:t xml:space="preserve">Figure </w:t>
      </w:r>
      <w:r>
        <w:rPr>
          <w:b/>
          <w:bCs/>
          <w:sz w:val="22"/>
          <w:szCs w:val="22"/>
        </w:rPr>
        <w:t>2</w:t>
      </w:r>
      <w:r w:rsidRPr="00381812">
        <w:rPr>
          <w:b/>
          <w:bCs/>
          <w:sz w:val="22"/>
          <w:szCs w:val="22"/>
        </w:rPr>
        <w:t xml:space="preserve">. </w:t>
      </w:r>
      <w:r>
        <w:rPr>
          <w:sz w:val="22"/>
          <w:szCs w:val="22"/>
        </w:rPr>
        <w:t>Mockup of</w:t>
      </w:r>
      <w:r w:rsidR="000B65F6">
        <w:rPr>
          <w:sz w:val="22"/>
          <w:szCs w:val="22"/>
        </w:rPr>
        <w:t xml:space="preserve"> </w:t>
      </w:r>
      <w:r>
        <w:rPr>
          <w:sz w:val="22"/>
          <w:szCs w:val="22"/>
        </w:rPr>
        <w:t>main</w:t>
      </w:r>
      <w:r w:rsidR="000B65F6">
        <w:rPr>
          <w:sz w:val="22"/>
          <w:szCs w:val="22"/>
        </w:rPr>
        <w:t xml:space="preserve"> </w:t>
      </w:r>
      <w:r>
        <w:rPr>
          <w:sz w:val="22"/>
          <w:szCs w:val="22"/>
        </w:rPr>
        <w:t>page showing map and field data</w:t>
      </w:r>
      <w:r w:rsidR="000B65F6">
        <w:rPr>
          <w:sz w:val="22"/>
          <w:szCs w:val="22"/>
        </w:rPr>
        <w:t xml:space="preserve"> with popup window examples</w:t>
      </w:r>
    </w:p>
    <w:p w14:paraId="43259C04" w14:textId="61AC3F52" w:rsidR="00C244F5" w:rsidRDefault="000B65F6" w:rsidP="000B65F6">
      <w:pPr>
        <w:spacing w:line="240" w:lineRule="auto"/>
        <w:jc w:val="left"/>
      </w:pPr>
      <w:r>
        <w:rPr>
          <w:sz w:val="22"/>
          <w:szCs w:val="22"/>
        </w:rPr>
        <w:br w:type="page"/>
      </w:r>
      <w:r>
        <w:rPr>
          <w:noProof/>
        </w:rPr>
        <w:lastRenderedPageBreak/>
        <w:drawing>
          <wp:inline distT="0" distB="0" distL="0" distR="0" wp14:anchorId="471C9F26" wp14:editId="7BD092DE">
            <wp:extent cx="7581900" cy="5740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 Field.png"/>
                    <pic:cNvPicPr/>
                  </pic:nvPicPr>
                  <pic:blipFill>
                    <a:blip r:embed="rId15">
                      <a:extLst>
                        <a:ext uri="{28A0092B-C50C-407E-A947-70E740481C1C}">
                          <a14:useLocalDpi xmlns:a14="http://schemas.microsoft.com/office/drawing/2010/main" val="0"/>
                        </a:ext>
                      </a:extLst>
                    </a:blip>
                    <a:stretch>
                      <a:fillRect/>
                    </a:stretch>
                  </pic:blipFill>
                  <pic:spPr>
                    <a:xfrm>
                      <a:off x="0" y="0"/>
                      <a:ext cx="7581900" cy="5740400"/>
                    </a:xfrm>
                    <a:prstGeom prst="rect">
                      <a:avLst/>
                    </a:prstGeom>
                  </pic:spPr>
                </pic:pic>
              </a:graphicData>
            </a:graphic>
          </wp:inline>
        </w:drawing>
      </w:r>
    </w:p>
    <w:p w14:paraId="14DF218B" w14:textId="15C9E487" w:rsidR="000B65F6" w:rsidRDefault="000B65F6" w:rsidP="000B65F6">
      <w:pPr>
        <w:rPr>
          <w:sz w:val="22"/>
          <w:szCs w:val="22"/>
        </w:rPr>
      </w:pPr>
      <w:r w:rsidRPr="00381812">
        <w:rPr>
          <w:b/>
          <w:bCs/>
          <w:sz w:val="22"/>
          <w:szCs w:val="22"/>
        </w:rPr>
        <w:t xml:space="preserve">Figure </w:t>
      </w:r>
      <w:r>
        <w:rPr>
          <w:b/>
          <w:bCs/>
          <w:sz w:val="22"/>
          <w:szCs w:val="22"/>
        </w:rPr>
        <w:t>3</w:t>
      </w:r>
      <w:r w:rsidRPr="00381812">
        <w:rPr>
          <w:b/>
          <w:bCs/>
          <w:sz w:val="22"/>
          <w:szCs w:val="22"/>
        </w:rPr>
        <w:t xml:space="preserve">. </w:t>
      </w:r>
      <w:r>
        <w:rPr>
          <w:sz w:val="22"/>
          <w:szCs w:val="22"/>
        </w:rPr>
        <w:t>Mockup of field properties edit screen</w:t>
      </w:r>
    </w:p>
    <w:p w14:paraId="77447C69" w14:textId="0C63EEE1" w:rsidR="00C63788" w:rsidRDefault="00C63788">
      <w:pPr>
        <w:spacing w:line="240" w:lineRule="auto"/>
        <w:jc w:val="left"/>
      </w:pPr>
      <w:r>
        <w:br w:type="page"/>
      </w:r>
    </w:p>
    <w:p w14:paraId="05BD46E8" w14:textId="77777777" w:rsidR="000B65F6" w:rsidRDefault="00C63788" w:rsidP="000B65F6">
      <w:pPr>
        <w:spacing w:line="240" w:lineRule="auto"/>
        <w:jc w:val="left"/>
      </w:pPr>
      <w:r>
        <w:rPr>
          <w:noProof/>
        </w:rPr>
        <w:lastRenderedPageBreak/>
        <w:drawing>
          <wp:inline distT="0" distB="0" distL="0" distR="0" wp14:anchorId="33188286" wp14:editId="37E015E3">
            <wp:extent cx="7581900" cy="57404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Field.png"/>
                    <pic:cNvPicPr/>
                  </pic:nvPicPr>
                  <pic:blipFill>
                    <a:blip r:embed="rId16">
                      <a:extLst>
                        <a:ext uri="{28A0092B-C50C-407E-A947-70E740481C1C}">
                          <a14:useLocalDpi xmlns:a14="http://schemas.microsoft.com/office/drawing/2010/main" val="0"/>
                        </a:ext>
                      </a:extLst>
                    </a:blip>
                    <a:stretch>
                      <a:fillRect/>
                    </a:stretch>
                  </pic:blipFill>
                  <pic:spPr>
                    <a:xfrm>
                      <a:off x="0" y="0"/>
                      <a:ext cx="7581900" cy="5740400"/>
                    </a:xfrm>
                    <a:prstGeom prst="rect">
                      <a:avLst/>
                    </a:prstGeom>
                  </pic:spPr>
                </pic:pic>
              </a:graphicData>
            </a:graphic>
          </wp:inline>
        </w:drawing>
      </w:r>
    </w:p>
    <w:p w14:paraId="70CFDE97" w14:textId="201ED937" w:rsidR="00C63788" w:rsidRDefault="00C63788" w:rsidP="00C63788">
      <w:pPr>
        <w:rPr>
          <w:sz w:val="22"/>
          <w:szCs w:val="22"/>
        </w:rPr>
      </w:pPr>
      <w:r w:rsidRPr="00381812">
        <w:rPr>
          <w:b/>
          <w:bCs/>
          <w:sz w:val="22"/>
          <w:szCs w:val="22"/>
        </w:rPr>
        <w:t xml:space="preserve">Figure </w:t>
      </w:r>
      <w:r>
        <w:rPr>
          <w:b/>
          <w:bCs/>
          <w:sz w:val="22"/>
          <w:szCs w:val="22"/>
        </w:rPr>
        <w:t>4</w:t>
      </w:r>
      <w:r w:rsidRPr="00381812">
        <w:rPr>
          <w:b/>
          <w:bCs/>
          <w:sz w:val="22"/>
          <w:szCs w:val="22"/>
        </w:rPr>
        <w:t xml:space="preserve">. </w:t>
      </w:r>
      <w:r>
        <w:rPr>
          <w:sz w:val="22"/>
          <w:szCs w:val="22"/>
        </w:rPr>
        <w:t>Mockup of field  addition functionality</w:t>
      </w:r>
    </w:p>
    <w:p w14:paraId="5A7FC375" w14:textId="77777777" w:rsidR="00C63788" w:rsidRDefault="00C63788">
      <w:pPr>
        <w:spacing w:line="240" w:lineRule="auto"/>
        <w:jc w:val="left"/>
        <w:rPr>
          <w:sz w:val="22"/>
          <w:szCs w:val="22"/>
        </w:rPr>
      </w:pPr>
      <w:r>
        <w:rPr>
          <w:sz w:val="22"/>
          <w:szCs w:val="22"/>
        </w:rPr>
        <w:br w:type="page"/>
      </w:r>
    </w:p>
    <w:p w14:paraId="5637CE43" w14:textId="77777777" w:rsidR="00C63788" w:rsidRDefault="00C63788" w:rsidP="00C63788">
      <w:pPr>
        <w:rPr>
          <w:sz w:val="22"/>
          <w:szCs w:val="22"/>
        </w:rPr>
      </w:pPr>
      <w:r>
        <w:rPr>
          <w:noProof/>
          <w:sz w:val="22"/>
          <w:szCs w:val="22"/>
        </w:rPr>
        <w:lastRenderedPageBreak/>
        <w:drawing>
          <wp:inline distT="0" distB="0" distL="0" distR="0" wp14:anchorId="7839FBD9" wp14:editId="78576272">
            <wp:extent cx="7581900" cy="57404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ccess Point.png"/>
                    <pic:cNvPicPr/>
                  </pic:nvPicPr>
                  <pic:blipFill>
                    <a:blip r:embed="rId17">
                      <a:extLst>
                        <a:ext uri="{28A0092B-C50C-407E-A947-70E740481C1C}">
                          <a14:useLocalDpi xmlns:a14="http://schemas.microsoft.com/office/drawing/2010/main" val="0"/>
                        </a:ext>
                      </a:extLst>
                    </a:blip>
                    <a:stretch>
                      <a:fillRect/>
                    </a:stretch>
                  </pic:blipFill>
                  <pic:spPr>
                    <a:xfrm>
                      <a:off x="0" y="0"/>
                      <a:ext cx="7581900" cy="5740400"/>
                    </a:xfrm>
                    <a:prstGeom prst="rect">
                      <a:avLst/>
                    </a:prstGeom>
                  </pic:spPr>
                </pic:pic>
              </a:graphicData>
            </a:graphic>
          </wp:inline>
        </w:drawing>
      </w:r>
    </w:p>
    <w:p w14:paraId="35F0CC76" w14:textId="1CF72719" w:rsidR="00C63788" w:rsidRDefault="00C63788" w:rsidP="00C63788">
      <w:pPr>
        <w:rPr>
          <w:sz w:val="22"/>
          <w:szCs w:val="22"/>
        </w:rPr>
      </w:pPr>
      <w:r w:rsidRPr="00381812">
        <w:rPr>
          <w:b/>
          <w:bCs/>
          <w:sz w:val="22"/>
          <w:szCs w:val="22"/>
        </w:rPr>
        <w:t xml:space="preserve">Figure </w:t>
      </w:r>
      <w:r>
        <w:rPr>
          <w:b/>
          <w:bCs/>
          <w:sz w:val="22"/>
          <w:szCs w:val="22"/>
        </w:rPr>
        <w:t>5</w:t>
      </w:r>
      <w:r w:rsidRPr="00381812">
        <w:rPr>
          <w:b/>
          <w:bCs/>
          <w:sz w:val="22"/>
          <w:szCs w:val="22"/>
        </w:rPr>
        <w:t xml:space="preserve">. </w:t>
      </w:r>
      <w:r>
        <w:rPr>
          <w:sz w:val="22"/>
          <w:szCs w:val="22"/>
        </w:rPr>
        <w:t>Mockup of future field access point addition functionality</w:t>
      </w:r>
    </w:p>
    <w:p w14:paraId="1D7B5955" w14:textId="13BF5CC2" w:rsidR="00C63788" w:rsidRDefault="00C63788">
      <w:pPr>
        <w:spacing w:line="240" w:lineRule="auto"/>
        <w:jc w:val="left"/>
        <w:rPr>
          <w:sz w:val="22"/>
          <w:szCs w:val="22"/>
        </w:rPr>
      </w:pPr>
      <w:r>
        <w:rPr>
          <w:sz w:val="22"/>
          <w:szCs w:val="22"/>
        </w:rPr>
        <w:br w:type="page"/>
      </w:r>
    </w:p>
    <w:p w14:paraId="136C586B" w14:textId="77777777" w:rsidR="00C63788" w:rsidRDefault="00C63788" w:rsidP="00C63788">
      <w:pPr>
        <w:rPr>
          <w:sz w:val="22"/>
          <w:szCs w:val="22"/>
        </w:rPr>
      </w:pPr>
      <w:r>
        <w:rPr>
          <w:noProof/>
          <w:sz w:val="22"/>
          <w:szCs w:val="22"/>
        </w:rPr>
        <w:lastRenderedPageBreak/>
        <w:drawing>
          <wp:inline distT="0" distB="0" distL="0" distR="0" wp14:anchorId="55002421" wp14:editId="5B3B55FE">
            <wp:extent cx="8801100" cy="5537200"/>
            <wp:effectExtent l="12700" t="12700" r="12700" b="1270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 History.png"/>
                    <pic:cNvPicPr/>
                  </pic:nvPicPr>
                  <pic:blipFill>
                    <a:blip r:embed="rId18">
                      <a:extLst>
                        <a:ext uri="{28A0092B-C50C-407E-A947-70E740481C1C}">
                          <a14:useLocalDpi xmlns:a14="http://schemas.microsoft.com/office/drawing/2010/main" val="0"/>
                        </a:ext>
                      </a:extLst>
                    </a:blip>
                    <a:stretch>
                      <a:fillRect/>
                    </a:stretch>
                  </pic:blipFill>
                  <pic:spPr>
                    <a:xfrm>
                      <a:off x="0" y="0"/>
                      <a:ext cx="8801100" cy="5537200"/>
                    </a:xfrm>
                    <a:prstGeom prst="rect">
                      <a:avLst/>
                    </a:prstGeom>
                    <a:ln>
                      <a:solidFill>
                        <a:schemeClr val="tx1"/>
                      </a:solidFill>
                    </a:ln>
                  </pic:spPr>
                </pic:pic>
              </a:graphicData>
            </a:graphic>
          </wp:inline>
        </w:drawing>
      </w:r>
    </w:p>
    <w:p w14:paraId="3E371243" w14:textId="06479848" w:rsidR="00485B65" w:rsidRDefault="00485B65" w:rsidP="00485B65">
      <w:pPr>
        <w:rPr>
          <w:sz w:val="22"/>
          <w:szCs w:val="22"/>
        </w:rPr>
      </w:pPr>
      <w:r w:rsidRPr="00381812">
        <w:rPr>
          <w:b/>
          <w:bCs/>
          <w:sz w:val="22"/>
          <w:szCs w:val="22"/>
        </w:rPr>
        <w:t xml:space="preserve">Figure </w:t>
      </w:r>
      <w:r>
        <w:rPr>
          <w:b/>
          <w:bCs/>
          <w:sz w:val="22"/>
          <w:szCs w:val="22"/>
        </w:rPr>
        <w:t>6</w:t>
      </w:r>
      <w:r w:rsidRPr="00381812">
        <w:rPr>
          <w:b/>
          <w:bCs/>
          <w:sz w:val="22"/>
          <w:szCs w:val="22"/>
        </w:rPr>
        <w:t xml:space="preserve">. </w:t>
      </w:r>
      <w:r>
        <w:rPr>
          <w:sz w:val="22"/>
          <w:szCs w:val="22"/>
        </w:rPr>
        <w:t>Mockup of field history display with popup window example</w:t>
      </w:r>
    </w:p>
    <w:p w14:paraId="03A9A779" w14:textId="77777777" w:rsidR="00485B65" w:rsidRDefault="00485B65">
      <w:pPr>
        <w:spacing w:line="240" w:lineRule="auto"/>
        <w:jc w:val="left"/>
        <w:rPr>
          <w:sz w:val="22"/>
          <w:szCs w:val="22"/>
        </w:rPr>
      </w:pPr>
      <w:r>
        <w:rPr>
          <w:sz w:val="22"/>
          <w:szCs w:val="22"/>
        </w:rPr>
        <w:br w:type="page"/>
      </w:r>
    </w:p>
    <w:p w14:paraId="08F3A683" w14:textId="528684B0" w:rsidR="00485B65" w:rsidRDefault="005301A0" w:rsidP="00485B65">
      <w:pPr>
        <w:rPr>
          <w:sz w:val="22"/>
          <w:szCs w:val="22"/>
        </w:rPr>
      </w:pPr>
      <w:r>
        <w:rPr>
          <w:noProof/>
          <w:sz w:val="22"/>
          <w:szCs w:val="22"/>
        </w:rPr>
        <w:lastRenderedPageBreak/>
        <w:drawing>
          <wp:inline distT="0" distB="0" distL="0" distR="0" wp14:anchorId="0D9D404A" wp14:editId="24A18B4F">
            <wp:extent cx="7112000" cy="54864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png"/>
                    <pic:cNvPicPr/>
                  </pic:nvPicPr>
                  <pic:blipFill>
                    <a:blip r:embed="rId19">
                      <a:extLst>
                        <a:ext uri="{28A0092B-C50C-407E-A947-70E740481C1C}">
                          <a14:useLocalDpi xmlns:a14="http://schemas.microsoft.com/office/drawing/2010/main" val="0"/>
                        </a:ext>
                      </a:extLst>
                    </a:blip>
                    <a:stretch>
                      <a:fillRect/>
                    </a:stretch>
                  </pic:blipFill>
                  <pic:spPr>
                    <a:xfrm>
                      <a:off x="0" y="0"/>
                      <a:ext cx="7112000" cy="5486400"/>
                    </a:xfrm>
                    <a:prstGeom prst="rect">
                      <a:avLst/>
                    </a:prstGeom>
                  </pic:spPr>
                </pic:pic>
              </a:graphicData>
            </a:graphic>
          </wp:inline>
        </w:drawing>
      </w:r>
    </w:p>
    <w:p w14:paraId="09A3AD3D" w14:textId="6C754653" w:rsidR="00485B65" w:rsidRDefault="00485B65" w:rsidP="00485B65">
      <w:pPr>
        <w:rPr>
          <w:sz w:val="22"/>
          <w:szCs w:val="22"/>
        </w:rPr>
      </w:pPr>
      <w:r w:rsidRPr="00381812">
        <w:rPr>
          <w:b/>
          <w:bCs/>
          <w:sz w:val="22"/>
          <w:szCs w:val="22"/>
        </w:rPr>
        <w:t xml:space="preserve">Figure </w:t>
      </w:r>
      <w:r>
        <w:rPr>
          <w:b/>
          <w:bCs/>
          <w:sz w:val="22"/>
          <w:szCs w:val="22"/>
        </w:rPr>
        <w:t>7</w:t>
      </w:r>
      <w:r w:rsidRPr="00381812">
        <w:rPr>
          <w:b/>
          <w:bCs/>
          <w:sz w:val="22"/>
          <w:szCs w:val="22"/>
        </w:rPr>
        <w:t xml:space="preserve">. </w:t>
      </w:r>
      <w:r>
        <w:rPr>
          <w:sz w:val="22"/>
          <w:szCs w:val="22"/>
        </w:rPr>
        <w:t>Mockup of lookup table administration screen for administrative users</w:t>
      </w:r>
    </w:p>
    <w:p w14:paraId="2F562F8E" w14:textId="5C0455ED" w:rsidR="00485B65" w:rsidRPr="00C63788" w:rsidRDefault="00485B65" w:rsidP="00C63788">
      <w:pPr>
        <w:rPr>
          <w:sz w:val="22"/>
          <w:szCs w:val="22"/>
        </w:rPr>
        <w:sectPr w:rsidR="00485B65" w:rsidRPr="00C63788" w:rsidSect="00461D23">
          <w:pgSz w:w="15840" w:h="12240" w:orient="landscape"/>
          <w:pgMar w:top="720" w:right="720" w:bottom="720" w:left="720" w:header="720" w:footer="360" w:gutter="0"/>
          <w:cols w:space="720"/>
          <w:docGrid w:linePitch="360"/>
        </w:sectPr>
      </w:pPr>
    </w:p>
    <w:p w14:paraId="783D29D9" w14:textId="69B90286" w:rsidR="00C63788" w:rsidRDefault="00C63788" w:rsidP="00C63788">
      <w:r>
        <w:lastRenderedPageBreak/>
        <w:t xml:space="preserve">These mockups are not exhaustive.  Editing the vector data displayed on the map will be allowed.  </w:t>
      </w:r>
      <w:r w:rsidR="00485B65">
        <w:t xml:space="preserve">The open-source mapping framework Leaflet has many plug-in libraries for drawing shapes on the map.  Within one of these libraries is the functionality for modifying existing features.  Adding a point location for field activity is a feature that will be included in future versions of the application.  It will most-likely be handled when editing an activity record.  The actual interface specifics for that are yet to be determined.  Finally, future versions may also allow georeferenced imagery to become layers or basemaps in the map itself.  Again, the technical steps needed to make that happen require further investigation. </w:t>
      </w:r>
    </w:p>
    <w:p w14:paraId="5EEB17B1" w14:textId="77777777" w:rsidR="00C63788" w:rsidRDefault="00C63788" w:rsidP="00C63788"/>
    <w:p w14:paraId="15B49B21" w14:textId="54BD2B91" w:rsidR="003D1EBB" w:rsidRDefault="003D1EBB" w:rsidP="003D1EBB">
      <w:pPr>
        <w:pStyle w:val="Heading1"/>
      </w:pPr>
      <w:bookmarkStart w:id="7" w:name="_Toc45973395"/>
      <w:r>
        <w:t>Database Design</w:t>
      </w:r>
      <w:bookmarkEnd w:id="7"/>
    </w:p>
    <w:p w14:paraId="3BCB0A5B" w14:textId="41B18247" w:rsidR="003D1EBB" w:rsidRDefault="003D1EBB" w:rsidP="003D1EBB"/>
    <w:p w14:paraId="0E225E55" w14:textId="6CE96FC5" w:rsidR="00E27D00" w:rsidRPr="00B41597" w:rsidRDefault="00E27D00" w:rsidP="00B41597">
      <w:r>
        <w:t xml:space="preserve"> While many database models exist, the project will </w:t>
      </w:r>
      <w:r w:rsidR="0033118F">
        <w:t>employ</w:t>
      </w:r>
      <w:r>
        <w:t xml:space="preserve"> the most-widely used relational database model.  This will ensure efficient data storage and ease of data manipulation in the web-mapping </w:t>
      </w:r>
      <w:r w:rsidRPr="00B41597">
        <w:t xml:space="preserve">application using the standard Structure Query Language (SQL).  Redundancy of data will be minimized.  Data will be normalized for ease of querying.  Additionally, the relational database design itself is independent of the database management system or underlying platform and can be re-used in different technology solutions.  </w:t>
      </w:r>
    </w:p>
    <w:p w14:paraId="57898BF0" w14:textId="77777777" w:rsidR="00E27D00" w:rsidRPr="00B41597" w:rsidRDefault="00E27D00" w:rsidP="00B41597"/>
    <w:p w14:paraId="51DFC737" w14:textId="66FA1AD5" w:rsidR="00E27D00" w:rsidRDefault="00E27D00" w:rsidP="00B41597">
      <w:r w:rsidRPr="00B41597">
        <w:t xml:space="preserve">Because the MGIS capstone project focuses on open-source solutions, the </w:t>
      </w:r>
      <w:r w:rsidR="00B41597" w:rsidRPr="00B41597">
        <w:t xml:space="preserve">RDBMS is PostgreSQL with PostGIS extensions.  The </w:t>
      </w:r>
      <w:r w:rsidR="00B41597" w:rsidRPr="00B41597">
        <w:rPr>
          <w:rFonts w:eastAsia="Times New Roman" w:cs="Times New Roman"/>
          <w:shd w:val="clear" w:color="auto" w:fill="FFFFFF"/>
        </w:rPr>
        <w:t> Amazon Relational Database Service (Amazon RDS)</w:t>
      </w:r>
      <w:r w:rsidR="00B41597" w:rsidRPr="00B41597">
        <w:rPr>
          <w:rFonts w:eastAsia="Times New Roman" w:cs="Times New Roman"/>
        </w:rPr>
        <w:t xml:space="preserve"> </w:t>
      </w:r>
      <w:r w:rsidR="00B41597" w:rsidRPr="00B41597">
        <w:t>service</w:t>
      </w:r>
      <w:r w:rsidR="00F22C02">
        <w:t>s</w:t>
      </w:r>
      <w:r w:rsidR="00B41597" w:rsidRPr="00B41597">
        <w:t xml:space="preserve"> include a PostgreSQL option with the ability to load the PostGIS extensions.  </w:t>
      </w:r>
      <w:sdt>
        <w:sdtPr>
          <w:id w:val="219408215"/>
          <w:citation/>
        </w:sdtPr>
        <w:sdtContent>
          <w:r w:rsidR="00C964C1">
            <w:fldChar w:fldCharType="begin"/>
          </w:r>
          <w:r w:rsidR="00C964C1">
            <w:instrText xml:space="preserve"> CITATION Ama203 \l 1033 </w:instrText>
          </w:r>
          <w:r w:rsidR="00C964C1">
            <w:fldChar w:fldCharType="separate"/>
          </w:r>
          <w:r w:rsidR="00C964C1">
            <w:rPr>
              <w:noProof/>
            </w:rPr>
            <w:t>(Amazon Web Services, 2020)</w:t>
          </w:r>
          <w:r w:rsidR="00C964C1">
            <w:fldChar w:fldCharType="end"/>
          </w:r>
        </w:sdtContent>
      </w:sdt>
      <w:r w:rsidR="00C964C1">
        <w:t xml:space="preserve"> </w:t>
      </w:r>
      <w:r w:rsidR="00207328">
        <w:t>While the Amazon RDS is not technically “serverless” because it is always up and running regardless of use, it can be migrated to a “serverless” version using the Amazon Aurora with PostgreSQL compatibility</w:t>
      </w:r>
      <w:r w:rsidR="00F22C02">
        <w:t xml:space="preserve"> service</w:t>
      </w:r>
      <w:r w:rsidR="00207328">
        <w:t>.  Amazon representative Joe Flasher</w:t>
      </w:r>
      <w:r w:rsidR="0067610C">
        <w:t xml:space="preserve"> explained the distinction between constantly-available Amazon RDS and the available-on-demand Amazon Aurora options.  He pointed out that if the application is not used often, then Amazon Aurora makes sense.  Otherwise, </w:t>
      </w:r>
      <w:r w:rsidR="00C964C1">
        <w:t xml:space="preserve">Amazon RDS is a better option as the cost difference would not be significant and performance would be better.  </w:t>
      </w:r>
      <w:sdt>
        <w:sdtPr>
          <w:id w:val="-978071470"/>
          <w:citation/>
        </w:sdtPr>
        <w:sdtContent>
          <w:r w:rsidR="00C964C1">
            <w:fldChar w:fldCharType="begin"/>
          </w:r>
          <w:r w:rsidR="00C964C1">
            <w:instrText xml:space="preserve"> CITATION Fla20 \l 1033 </w:instrText>
          </w:r>
          <w:r w:rsidR="00C964C1">
            <w:fldChar w:fldCharType="separate"/>
          </w:r>
          <w:r w:rsidR="00C964C1">
            <w:rPr>
              <w:noProof/>
            </w:rPr>
            <w:t>(Flasher, 2020)</w:t>
          </w:r>
          <w:r w:rsidR="00C964C1">
            <w:fldChar w:fldCharType="end"/>
          </w:r>
        </w:sdtContent>
      </w:sdt>
      <w:r w:rsidR="00C964C1">
        <w:t xml:space="preserve">  For the MGIS capstone project, the constantly-available Amazon RDS for PostgreSQL will be used.  PostGIS extensions will be loaded to manage the geospatial data.  </w:t>
      </w:r>
    </w:p>
    <w:p w14:paraId="25EAE556" w14:textId="3F6CD402" w:rsidR="00C964C1" w:rsidRDefault="00C964C1" w:rsidP="00B41597"/>
    <w:p w14:paraId="4D0E1A4E" w14:textId="283C53DB" w:rsidR="00C964C1" w:rsidRDefault="00C964C1" w:rsidP="00B41597">
      <w:r>
        <w:t xml:space="preserve">Because the database design must accommodate the needs of the UI, at least one other module will be used to encrypt sensitive password data.  The </w:t>
      </w:r>
      <w:r w:rsidRPr="00A2552A">
        <w:rPr>
          <w:b/>
          <w:bCs/>
        </w:rPr>
        <w:t>pgcrypto</w:t>
      </w:r>
      <w:r>
        <w:t xml:space="preserve"> module is recognized as a way to encrypt certain columns in PostgreSQL.  </w:t>
      </w:r>
      <w:sdt>
        <w:sdtPr>
          <w:id w:val="-1052306005"/>
          <w:citation/>
        </w:sdtPr>
        <w:sdtContent>
          <w:r>
            <w:fldChar w:fldCharType="begin"/>
          </w:r>
          <w:r>
            <w:instrText xml:space="preserve"> CITATION The202 \l 1033 </w:instrText>
          </w:r>
          <w:r>
            <w:fldChar w:fldCharType="separate"/>
          </w:r>
          <w:r>
            <w:rPr>
              <w:noProof/>
            </w:rPr>
            <w:t>(The PostgreSQL Global Development Group, 2020)</w:t>
          </w:r>
          <w:r>
            <w:fldChar w:fldCharType="end"/>
          </w:r>
        </w:sdtContent>
      </w:sdt>
    </w:p>
    <w:p w14:paraId="2C99F806" w14:textId="42AA4972" w:rsidR="0067610C" w:rsidRDefault="0067610C" w:rsidP="00B41597">
      <w:pPr>
        <w:rPr>
          <w:rFonts w:eastAsia="Times New Roman" w:cs="Times New Roman"/>
        </w:rPr>
      </w:pPr>
    </w:p>
    <w:p w14:paraId="19D065A5" w14:textId="0ABD7A9A" w:rsidR="00215B27" w:rsidRDefault="00215B27" w:rsidP="00B41597">
      <w:pPr>
        <w:rPr>
          <w:rFonts w:eastAsia="Times New Roman" w:cs="Times New Roman"/>
        </w:rPr>
      </w:pPr>
      <w:r>
        <w:rPr>
          <w:rFonts w:eastAsia="Times New Roman" w:cs="Times New Roman"/>
        </w:rPr>
        <w:t xml:space="preserve">The overall design takes into account the data specifications along with initial and future UI considerations.  </w:t>
      </w:r>
      <w:r w:rsidR="00393768">
        <w:rPr>
          <w:rFonts w:eastAsia="Times New Roman" w:cs="Times New Roman"/>
        </w:rPr>
        <w:t xml:space="preserve">Data integrity is maintained with the usage of lookup tables and table relationships with foreign key constraints. </w:t>
      </w:r>
      <w:r w:rsidR="00792B94">
        <w:rPr>
          <w:rFonts w:eastAsia="Times New Roman" w:cs="Times New Roman"/>
        </w:rPr>
        <w:t xml:space="preserve">Every </w:t>
      </w:r>
      <w:r w:rsidR="00792B94">
        <w:rPr>
          <w:rFonts w:eastAsia="Times New Roman" w:cs="Times New Roman"/>
        </w:rPr>
        <w:lastRenderedPageBreak/>
        <w:t>table has a primary key field to ensure uniqueness for every record in the table.  Special attention to data type selection and sizing was given</w:t>
      </w:r>
      <w:r w:rsidR="00F77EA9">
        <w:rPr>
          <w:rFonts w:eastAsia="Times New Roman" w:cs="Times New Roman"/>
        </w:rPr>
        <w:t xml:space="preserve"> </w:t>
      </w:r>
      <w:r w:rsidR="00792B94">
        <w:rPr>
          <w:rFonts w:eastAsia="Times New Roman" w:cs="Times New Roman"/>
        </w:rPr>
        <w:t xml:space="preserve"> based on anticipated record quantities</w:t>
      </w:r>
      <w:r w:rsidR="00F77EA9">
        <w:rPr>
          <w:rFonts w:eastAsia="Times New Roman" w:cs="Times New Roman"/>
        </w:rPr>
        <w:t xml:space="preserve">.  Because cost containment is a key concern in the overall project, space allocations should be just large enough to handle all future growth.  Over-allocating space equals paying for space that will never be used.  </w:t>
      </w:r>
    </w:p>
    <w:p w14:paraId="0C90AE74" w14:textId="25814420" w:rsidR="009720CC" w:rsidRDefault="009720CC" w:rsidP="00B41597">
      <w:pPr>
        <w:rPr>
          <w:rFonts w:eastAsia="Times New Roman" w:cs="Times New Roman"/>
        </w:rPr>
      </w:pPr>
    </w:p>
    <w:p w14:paraId="0DB9E16E" w14:textId="30723377" w:rsidR="002E4263" w:rsidRDefault="009720CC" w:rsidP="00B41597">
      <w:pPr>
        <w:rPr>
          <w:rFonts w:eastAsia="Times New Roman" w:cs="Times New Roman"/>
        </w:rPr>
        <w:sectPr w:rsidR="002E4263" w:rsidSect="00461D23">
          <w:pgSz w:w="12240" w:h="15840"/>
          <w:pgMar w:top="720" w:right="720" w:bottom="720" w:left="720" w:header="720" w:footer="360" w:gutter="0"/>
          <w:cols w:space="720"/>
          <w:docGrid w:linePitch="360"/>
        </w:sectPr>
      </w:pPr>
      <w:r>
        <w:rPr>
          <w:rFonts w:eastAsia="Times New Roman" w:cs="Times New Roman"/>
        </w:rPr>
        <w:t>One of the main aspects the database design accommodates is the idea of forever-changing field attributes</w:t>
      </w:r>
      <w:r w:rsidR="00E54C8B">
        <w:rPr>
          <w:rFonts w:eastAsia="Times New Roman" w:cs="Times New Roman"/>
        </w:rPr>
        <w:t xml:space="preserve"> (and attribute values)</w:t>
      </w:r>
      <w:r>
        <w:rPr>
          <w:rFonts w:eastAsia="Times New Roman" w:cs="Times New Roman"/>
        </w:rPr>
        <w:t xml:space="preserve">.  </w:t>
      </w:r>
      <w:r w:rsidR="002E4263">
        <w:rPr>
          <w:rFonts w:eastAsia="Times New Roman" w:cs="Times New Roman"/>
        </w:rPr>
        <w:t xml:space="preserve">This is further discussed below as I have professional experience with these situations.  PostgreSQL has a data type that provides a very clever solution to a long-standing challenge in database design.  </w:t>
      </w:r>
    </w:p>
    <w:p w14:paraId="32D7BA26" w14:textId="7512B6FC" w:rsidR="003D1EBB" w:rsidRDefault="003D1EBB" w:rsidP="003D1EBB">
      <w:pPr>
        <w:pStyle w:val="Heading2"/>
      </w:pPr>
      <w:bookmarkStart w:id="8" w:name="_Toc45973396"/>
      <w:r>
        <w:lastRenderedPageBreak/>
        <w:t>Entity-Relationship (ER) Diagram</w:t>
      </w:r>
      <w:bookmarkEnd w:id="8"/>
    </w:p>
    <w:p w14:paraId="1AAAD2DF" w14:textId="248326F3" w:rsidR="00BF23D4" w:rsidRDefault="00B237FF" w:rsidP="00BF23D4">
      <w:pPr>
        <w:rPr>
          <w:sz w:val="22"/>
          <w:szCs w:val="22"/>
        </w:rPr>
      </w:pPr>
      <w:r>
        <w:rPr>
          <w:b/>
          <w:bCs/>
          <w:noProof/>
          <w:sz w:val="22"/>
          <w:szCs w:val="22"/>
        </w:rPr>
        <w:drawing>
          <wp:inline distT="0" distB="0" distL="0" distR="0" wp14:anchorId="5679F0EC" wp14:editId="16DD88EF">
            <wp:extent cx="13338888" cy="6249039"/>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hema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43750" cy="6251317"/>
                    </a:xfrm>
                    <a:prstGeom prst="rect">
                      <a:avLst/>
                    </a:prstGeom>
                  </pic:spPr>
                </pic:pic>
              </a:graphicData>
            </a:graphic>
          </wp:inline>
        </w:drawing>
      </w:r>
      <w:r w:rsidR="00BF23D4" w:rsidRPr="00381812">
        <w:rPr>
          <w:b/>
          <w:bCs/>
          <w:sz w:val="22"/>
          <w:szCs w:val="22"/>
        </w:rPr>
        <w:t xml:space="preserve">Figure </w:t>
      </w:r>
      <w:r w:rsidR="00BF23D4">
        <w:rPr>
          <w:b/>
          <w:bCs/>
          <w:sz w:val="22"/>
          <w:szCs w:val="22"/>
        </w:rPr>
        <w:t>8</w:t>
      </w:r>
      <w:r w:rsidR="00BF23D4" w:rsidRPr="00381812">
        <w:rPr>
          <w:b/>
          <w:bCs/>
          <w:sz w:val="22"/>
          <w:szCs w:val="22"/>
        </w:rPr>
        <w:t xml:space="preserve">. </w:t>
      </w:r>
      <w:r w:rsidR="00BF23D4">
        <w:rPr>
          <w:sz w:val="22"/>
          <w:szCs w:val="22"/>
        </w:rPr>
        <w:t>ER Diagram for MGIS Capstone Project</w:t>
      </w:r>
    </w:p>
    <w:p w14:paraId="572B2A06" w14:textId="3A26A59B" w:rsidR="00BF23D4" w:rsidRPr="00BF23D4" w:rsidRDefault="00BF23D4" w:rsidP="00BF23D4">
      <w:pPr>
        <w:sectPr w:rsidR="00BF23D4" w:rsidRPr="00BF23D4" w:rsidSect="00391DF3">
          <w:pgSz w:w="20160" w:h="12240" w:orient="landscape"/>
          <w:pgMar w:top="720" w:right="720" w:bottom="720" w:left="720" w:header="720" w:footer="360" w:gutter="0"/>
          <w:cols w:space="720"/>
          <w:docGrid w:linePitch="360"/>
        </w:sectPr>
      </w:pPr>
    </w:p>
    <w:p w14:paraId="7EC3EC85" w14:textId="1EB426A5" w:rsidR="003D1EBB" w:rsidRDefault="003D1EBB" w:rsidP="003D1EBB">
      <w:pPr>
        <w:pStyle w:val="Heading2"/>
      </w:pPr>
      <w:bookmarkStart w:id="9" w:name="_Toc45973397"/>
      <w:r>
        <w:lastRenderedPageBreak/>
        <w:t>Explanation</w:t>
      </w:r>
      <w:bookmarkEnd w:id="9"/>
    </w:p>
    <w:p w14:paraId="2C57F1C2" w14:textId="75EA4D37" w:rsidR="00E46B7E" w:rsidRDefault="0012504B" w:rsidP="0012504B">
      <w:pPr>
        <w:rPr>
          <w:rFonts w:ascii="Arial" w:hAnsi="Arial" w:cs="Arial"/>
        </w:rPr>
        <w:sectPr w:rsidR="00E46B7E" w:rsidSect="002E4263">
          <w:pgSz w:w="12240" w:h="15840"/>
          <w:pgMar w:top="720" w:right="720" w:bottom="720" w:left="720" w:header="720" w:footer="360" w:gutter="0"/>
          <w:cols w:space="720"/>
          <w:docGrid w:linePitch="360"/>
        </w:sectPr>
      </w:pPr>
      <w:r>
        <w:rPr>
          <w:rFonts w:ascii="Arial" w:hAnsi="Arial" w:cs="Arial"/>
        </w:rPr>
        <w:t xml:space="preserve">The ER diagram was produced using the </w:t>
      </w:r>
      <w:proofErr w:type="spellStart"/>
      <w:r>
        <w:rPr>
          <w:rFonts w:ascii="Arial" w:hAnsi="Arial" w:cs="Arial"/>
        </w:rPr>
        <w:t>pgModeler</w:t>
      </w:r>
      <w:proofErr w:type="spellEnd"/>
      <w:r>
        <w:rPr>
          <w:rFonts w:ascii="Arial" w:hAnsi="Arial" w:cs="Arial"/>
        </w:rPr>
        <w:t xml:space="preserve"> for PostgreSQL.  The data types chosen are specific to PostgreSQL and PostGIS.  I also used </w:t>
      </w:r>
      <w:proofErr w:type="spellStart"/>
      <w:r>
        <w:rPr>
          <w:rFonts w:ascii="Arial" w:hAnsi="Arial" w:cs="Arial"/>
        </w:rPr>
        <w:t>pgModeler</w:t>
      </w:r>
      <w:proofErr w:type="spellEnd"/>
      <w:r>
        <w:rPr>
          <w:rFonts w:ascii="Arial" w:hAnsi="Arial" w:cs="Arial"/>
        </w:rPr>
        <w:t xml:space="preserve"> to generate the data description language (DDL) statements in a large SQL file that could be run to create all the database objects.  Th</w:t>
      </w:r>
      <w:r w:rsidR="00E46B7E">
        <w:rPr>
          <w:rFonts w:ascii="Arial" w:hAnsi="Arial" w:cs="Arial"/>
        </w:rPr>
        <w:t xml:space="preserve">e </w:t>
      </w:r>
      <w:r>
        <w:rPr>
          <w:rFonts w:ascii="Arial" w:hAnsi="Arial" w:cs="Arial"/>
        </w:rPr>
        <w:t xml:space="preserve">ER diagram </w:t>
      </w:r>
      <w:r w:rsidR="00FD6019">
        <w:rPr>
          <w:rFonts w:ascii="Arial" w:hAnsi="Arial" w:cs="Arial"/>
        </w:rPr>
        <w:t xml:space="preserve">above </w:t>
      </w:r>
      <w:r>
        <w:rPr>
          <w:rFonts w:ascii="Arial" w:hAnsi="Arial" w:cs="Arial"/>
        </w:rPr>
        <w:t xml:space="preserve">displays all table names and field names in uppercase for readability.  Before running the DDL statements to create all the database objects, I did have to modify the SQL script.  </w:t>
      </w:r>
      <w:proofErr w:type="spellStart"/>
      <w:r w:rsidR="00876117">
        <w:rPr>
          <w:rFonts w:ascii="Arial" w:hAnsi="Arial" w:cs="Arial"/>
        </w:rPr>
        <w:t>pgModeler</w:t>
      </w:r>
      <w:proofErr w:type="spellEnd"/>
      <w:r w:rsidR="00876117">
        <w:rPr>
          <w:rFonts w:ascii="Arial" w:hAnsi="Arial" w:cs="Arial"/>
        </w:rPr>
        <w:t xml:space="preserve"> puts double quotes around the table and field names in uppercase.  These have to be removed or they will get created in the database as uppercase and all SQL queries will need to double quote the table and fi</w:t>
      </w:r>
      <w:r w:rsidR="00F93B8E">
        <w:rPr>
          <w:rFonts w:ascii="Arial" w:hAnsi="Arial" w:cs="Arial"/>
        </w:rPr>
        <w:t>eld</w:t>
      </w:r>
      <w:r w:rsidR="00876117">
        <w:rPr>
          <w:rFonts w:ascii="Arial" w:hAnsi="Arial" w:cs="Arial"/>
        </w:rPr>
        <w:t xml:space="preserve"> names. </w:t>
      </w:r>
      <w:sdt>
        <w:sdtPr>
          <w:rPr>
            <w:rFonts w:ascii="Arial" w:hAnsi="Arial" w:cs="Arial"/>
          </w:rPr>
          <w:id w:val="-648293320"/>
          <w:citation/>
        </w:sdtPr>
        <w:sdtContent>
          <w:r w:rsidR="00E46B7E">
            <w:rPr>
              <w:rFonts w:ascii="Arial" w:hAnsi="Arial" w:cs="Arial"/>
            </w:rPr>
            <w:fldChar w:fldCharType="begin"/>
          </w:r>
          <w:r w:rsidR="00E46B7E">
            <w:rPr>
              <w:rFonts w:ascii="Arial" w:hAnsi="Arial" w:cs="Arial"/>
            </w:rPr>
            <w:instrText xml:space="preserve"> CITATION Lef16 \l 1033 </w:instrText>
          </w:r>
          <w:r w:rsidR="00E46B7E">
            <w:rPr>
              <w:rFonts w:ascii="Arial" w:hAnsi="Arial" w:cs="Arial"/>
            </w:rPr>
            <w:fldChar w:fldCharType="separate"/>
          </w:r>
          <w:r w:rsidR="00E46B7E" w:rsidRPr="00E46B7E">
            <w:rPr>
              <w:rFonts w:ascii="Arial" w:hAnsi="Arial" w:cs="Arial"/>
              <w:noProof/>
            </w:rPr>
            <w:t>(Lefebvre, 2016)</w:t>
          </w:r>
          <w:r w:rsidR="00E46B7E">
            <w:rPr>
              <w:rFonts w:ascii="Arial" w:hAnsi="Arial" w:cs="Arial"/>
            </w:rPr>
            <w:fldChar w:fldCharType="end"/>
          </w:r>
        </w:sdtContent>
      </w:sdt>
      <w:r w:rsidR="00876117">
        <w:rPr>
          <w:rFonts w:ascii="Arial" w:hAnsi="Arial" w:cs="Arial"/>
        </w:rPr>
        <w:t xml:space="preserve"> </w:t>
      </w:r>
      <w:sdt>
        <w:sdtPr>
          <w:rPr>
            <w:rFonts w:ascii="Arial" w:hAnsi="Arial" w:cs="Arial"/>
          </w:rPr>
          <w:id w:val="-20774898"/>
          <w:citation/>
        </w:sdtPr>
        <w:sdtContent>
          <w:r w:rsidR="00AA15C8">
            <w:rPr>
              <w:rFonts w:ascii="Arial" w:hAnsi="Arial" w:cs="Arial"/>
            </w:rPr>
            <w:fldChar w:fldCharType="begin"/>
          </w:r>
          <w:r w:rsidR="00AA15C8">
            <w:rPr>
              <w:rFonts w:ascii="Arial" w:hAnsi="Arial" w:cs="Arial"/>
            </w:rPr>
            <w:instrText xml:space="preserve"> CITATION Ara17 \l 1033 </w:instrText>
          </w:r>
          <w:r w:rsidR="00AA15C8">
            <w:rPr>
              <w:rFonts w:ascii="Arial" w:hAnsi="Arial" w:cs="Arial"/>
            </w:rPr>
            <w:fldChar w:fldCharType="separate"/>
          </w:r>
          <w:r w:rsidR="00AA15C8" w:rsidRPr="00AA15C8">
            <w:rPr>
              <w:rFonts w:ascii="Arial" w:hAnsi="Arial" w:cs="Arial"/>
              <w:noProof/>
            </w:rPr>
            <w:t>(Araújo e Silva, 2017)</w:t>
          </w:r>
          <w:r w:rsidR="00AA15C8">
            <w:rPr>
              <w:rFonts w:ascii="Arial" w:hAnsi="Arial" w:cs="Arial"/>
            </w:rPr>
            <w:fldChar w:fldCharType="end"/>
          </w:r>
        </w:sdtContent>
      </w:sdt>
      <w:r w:rsidR="00AA15C8">
        <w:rPr>
          <w:rFonts w:ascii="Arial" w:hAnsi="Arial" w:cs="Arial"/>
        </w:rPr>
        <w:t xml:space="preserve"> </w:t>
      </w:r>
      <w:sdt>
        <w:sdtPr>
          <w:rPr>
            <w:rFonts w:ascii="Arial" w:hAnsi="Arial" w:cs="Arial"/>
          </w:rPr>
          <w:id w:val="490145159"/>
          <w:citation/>
        </w:sdtPr>
        <w:sdtContent>
          <w:r w:rsidR="00AA15C8">
            <w:rPr>
              <w:rFonts w:ascii="Arial" w:hAnsi="Arial" w:cs="Arial"/>
            </w:rPr>
            <w:fldChar w:fldCharType="begin"/>
          </w:r>
          <w:r w:rsidR="00AA15C8">
            <w:rPr>
              <w:rFonts w:ascii="Arial" w:hAnsi="Arial" w:cs="Arial"/>
            </w:rPr>
            <w:instrText xml:space="preserve"> CITATION ant17 \l 1033 </w:instrText>
          </w:r>
          <w:r w:rsidR="00AA15C8">
            <w:rPr>
              <w:rFonts w:ascii="Arial" w:hAnsi="Arial" w:cs="Arial"/>
            </w:rPr>
            <w:fldChar w:fldCharType="separate"/>
          </w:r>
          <w:r w:rsidR="00AA15C8" w:rsidRPr="00AA15C8">
            <w:rPr>
              <w:rFonts w:ascii="Arial" w:hAnsi="Arial" w:cs="Arial"/>
              <w:noProof/>
            </w:rPr>
            <w:t>(anthonydb, 2017)</w:t>
          </w:r>
          <w:r w:rsidR="00AA15C8">
            <w:rPr>
              <w:rFonts w:ascii="Arial" w:hAnsi="Arial" w:cs="Arial"/>
            </w:rPr>
            <w:fldChar w:fldCharType="end"/>
          </w:r>
        </w:sdtContent>
      </w:sdt>
      <w:r w:rsidR="00AA15C8">
        <w:rPr>
          <w:rFonts w:ascii="Arial" w:hAnsi="Arial" w:cs="Arial"/>
        </w:rPr>
        <w:t xml:space="preserve"> </w:t>
      </w:r>
      <w:r>
        <w:rPr>
          <w:rFonts w:ascii="Arial" w:hAnsi="Arial" w:cs="Arial"/>
        </w:rPr>
        <w:t xml:space="preserve">Everything </w:t>
      </w:r>
      <w:r w:rsidR="00876117">
        <w:rPr>
          <w:rFonts w:ascii="Arial" w:hAnsi="Arial" w:cs="Arial"/>
        </w:rPr>
        <w:t xml:space="preserve">in the entire SQL script </w:t>
      </w:r>
      <w:r>
        <w:rPr>
          <w:rFonts w:ascii="Arial" w:hAnsi="Arial" w:cs="Arial"/>
        </w:rPr>
        <w:t xml:space="preserve">was converted to lowercase.  The geometry field additions were changed to use the PostGIS </w:t>
      </w:r>
      <w:proofErr w:type="spellStart"/>
      <w:r w:rsidRPr="00D104A2">
        <w:rPr>
          <w:rFonts w:ascii="Arial" w:hAnsi="Arial" w:cs="Arial"/>
          <w:b/>
          <w:bCs/>
        </w:rPr>
        <w:t>AddGeometryColumn</w:t>
      </w:r>
      <w:proofErr w:type="spellEnd"/>
      <w:r>
        <w:rPr>
          <w:rFonts w:ascii="Arial" w:hAnsi="Arial" w:cs="Arial"/>
        </w:rPr>
        <w:t xml:space="preserve"> function.  Once the schema and objects were created in </w:t>
      </w:r>
      <w:r w:rsidR="00C131FC">
        <w:rPr>
          <w:rFonts w:ascii="Arial" w:hAnsi="Arial" w:cs="Arial"/>
        </w:rPr>
        <w:t xml:space="preserve">the </w:t>
      </w:r>
      <w:r>
        <w:rPr>
          <w:rFonts w:ascii="Arial" w:hAnsi="Arial" w:cs="Arial"/>
        </w:rPr>
        <w:t xml:space="preserve">database hosted on AWS, I was able to re-import the entire database with </w:t>
      </w:r>
      <w:proofErr w:type="spellStart"/>
      <w:r>
        <w:rPr>
          <w:rFonts w:ascii="Arial" w:hAnsi="Arial" w:cs="Arial"/>
        </w:rPr>
        <w:t>pgModeler</w:t>
      </w:r>
      <w:proofErr w:type="spellEnd"/>
      <w:r w:rsidR="00DD41CD">
        <w:rPr>
          <w:rFonts w:ascii="Arial" w:hAnsi="Arial" w:cs="Arial"/>
        </w:rPr>
        <w:t>.  This creates a</w:t>
      </w:r>
      <w:r w:rsidR="00FD6019">
        <w:rPr>
          <w:rFonts w:ascii="Arial" w:hAnsi="Arial" w:cs="Arial"/>
        </w:rPr>
        <w:t xml:space="preserve"> new</w:t>
      </w:r>
      <w:r w:rsidR="00DD41CD">
        <w:rPr>
          <w:rFonts w:ascii="Arial" w:hAnsi="Arial" w:cs="Arial"/>
        </w:rPr>
        <w:t xml:space="preserve"> ER diagram that looks a bit different.  Figure 9 shows the ER diagram that is automatically generated by importing from an existing PostgreSQL database.  The serial data types are now integer data types.  Other data types are labeled differently as well.  The painstaking work cleaning up the relationship lines and labels is lost.  </w:t>
      </w:r>
    </w:p>
    <w:p w14:paraId="3A891E94" w14:textId="1C2A9C26" w:rsidR="00DD41CD" w:rsidRDefault="00DD41CD" w:rsidP="0012504B">
      <w:pPr>
        <w:rPr>
          <w:rFonts w:ascii="Arial" w:hAnsi="Arial" w:cs="Arial"/>
        </w:rPr>
      </w:pPr>
      <w:r>
        <w:rPr>
          <w:rFonts w:ascii="Arial" w:hAnsi="Arial" w:cs="Arial"/>
          <w:noProof/>
        </w:rPr>
        <w:lastRenderedPageBreak/>
        <w:drawing>
          <wp:inline distT="0" distB="0" distL="0" distR="0" wp14:anchorId="29B513C1" wp14:editId="5B40E5CC">
            <wp:extent cx="8589818" cy="6202963"/>
            <wp:effectExtent l="0" t="0" r="0" b="0"/>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eldTrackerIm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90333" cy="6203335"/>
                    </a:xfrm>
                    <a:prstGeom prst="rect">
                      <a:avLst/>
                    </a:prstGeom>
                  </pic:spPr>
                </pic:pic>
              </a:graphicData>
            </a:graphic>
          </wp:inline>
        </w:drawing>
      </w:r>
    </w:p>
    <w:p w14:paraId="7F27FAA4" w14:textId="6EE7DDF6" w:rsidR="00DD41CD" w:rsidRDefault="00DD41CD" w:rsidP="00DD41CD">
      <w:pPr>
        <w:rPr>
          <w:sz w:val="22"/>
          <w:szCs w:val="22"/>
        </w:rPr>
      </w:pPr>
      <w:r w:rsidRPr="00381812">
        <w:rPr>
          <w:b/>
          <w:bCs/>
          <w:sz w:val="22"/>
          <w:szCs w:val="22"/>
        </w:rPr>
        <w:t xml:space="preserve">Figure </w:t>
      </w:r>
      <w:r>
        <w:rPr>
          <w:b/>
          <w:bCs/>
          <w:sz w:val="22"/>
          <w:szCs w:val="22"/>
        </w:rPr>
        <w:t>9</w:t>
      </w:r>
      <w:r w:rsidRPr="00381812">
        <w:rPr>
          <w:b/>
          <w:bCs/>
          <w:sz w:val="22"/>
          <w:szCs w:val="22"/>
        </w:rPr>
        <w:t xml:space="preserve">. </w:t>
      </w:r>
      <w:r>
        <w:rPr>
          <w:sz w:val="22"/>
          <w:szCs w:val="22"/>
        </w:rPr>
        <w:t>ER Diagram from PostgreSQL import</w:t>
      </w:r>
    </w:p>
    <w:p w14:paraId="053AAE19" w14:textId="77777777" w:rsidR="00E46B7E" w:rsidRDefault="00E46B7E" w:rsidP="00621A85">
      <w:pPr>
        <w:pStyle w:val="Heading3"/>
        <w:sectPr w:rsidR="00E46B7E" w:rsidSect="00E46B7E">
          <w:pgSz w:w="15840" w:h="12240" w:orient="landscape"/>
          <w:pgMar w:top="720" w:right="720" w:bottom="720" w:left="720" w:header="720" w:footer="360" w:gutter="0"/>
          <w:cols w:space="720"/>
          <w:docGrid w:linePitch="360"/>
        </w:sectPr>
      </w:pPr>
    </w:p>
    <w:p w14:paraId="2B5E1F73" w14:textId="1D0C8AEF" w:rsidR="00621A85" w:rsidRDefault="00621A85" w:rsidP="00621A85">
      <w:pPr>
        <w:pStyle w:val="Heading3"/>
      </w:pPr>
      <w:bookmarkStart w:id="10" w:name="_Toc45973398"/>
      <w:r>
        <w:lastRenderedPageBreak/>
        <w:t>Main Entity Tables</w:t>
      </w:r>
      <w:r w:rsidR="00534EFC">
        <w:t xml:space="preserve"> and Junction Tables</w:t>
      </w:r>
      <w:bookmarkEnd w:id="10"/>
    </w:p>
    <w:p w14:paraId="4C076ACB" w14:textId="5FE287D2" w:rsidR="00CC1819" w:rsidRDefault="00CC1819" w:rsidP="00222241">
      <w:r>
        <w:t xml:space="preserve">As previously stated, data is organized around the agricultural fields.  The key entity tables are: </w:t>
      </w:r>
    </w:p>
    <w:p w14:paraId="10817735" w14:textId="3213B02E" w:rsidR="00CC1819" w:rsidRDefault="00CC1819" w:rsidP="00222241">
      <w:pPr>
        <w:pStyle w:val="ListParagraph"/>
        <w:numPr>
          <w:ilvl w:val="0"/>
          <w:numId w:val="5"/>
        </w:numPr>
        <w:spacing w:line="360" w:lineRule="auto"/>
      </w:pPr>
      <w:r>
        <w:t>FIELD</w:t>
      </w:r>
    </w:p>
    <w:p w14:paraId="385AA689" w14:textId="3A8E13E5" w:rsidR="00CC1819" w:rsidRDefault="00CC1819" w:rsidP="00222241">
      <w:pPr>
        <w:pStyle w:val="ListParagraph"/>
        <w:numPr>
          <w:ilvl w:val="0"/>
          <w:numId w:val="5"/>
        </w:numPr>
        <w:spacing w:line="360" w:lineRule="auto"/>
      </w:pPr>
      <w:r>
        <w:t xml:space="preserve">FIELD_USER </w:t>
      </w:r>
    </w:p>
    <w:p w14:paraId="39913375" w14:textId="4F5C0244" w:rsidR="00CC1819" w:rsidRDefault="00CC1819" w:rsidP="00222241">
      <w:pPr>
        <w:pStyle w:val="ListParagraph"/>
        <w:numPr>
          <w:ilvl w:val="0"/>
          <w:numId w:val="5"/>
        </w:numPr>
        <w:spacing w:line="360" w:lineRule="auto"/>
      </w:pPr>
      <w:r>
        <w:t>FIELD_ACTIVITY</w:t>
      </w:r>
    </w:p>
    <w:p w14:paraId="17CFBB41" w14:textId="2B8D450B" w:rsidR="00CC1819" w:rsidRDefault="00CC1819" w:rsidP="00222241">
      <w:pPr>
        <w:pStyle w:val="ListParagraph"/>
        <w:numPr>
          <w:ilvl w:val="0"/>
          <w:numId w:val="5"/>
        </w:numPr>
        <w:spacing w:line="360" w:lineRule="auto"/>
      </w:pPr>
      <w:r>
        <w:t>FIELD_ACTIVITY_FILE</w:t>
      </w:r>
    </w:p>
    <w:p w14:paraId="1EBBDE3F" w14:textId="77777777" w:rsidR="00ED3646" w:rsidRDefault="00ED3646" w:rsidP="00222241"/>
    <w:p w14:paraId="659E87D7" w14:textId="5DD71134" w:rsidR="00497304" w:rsidRDefault="00497304" w:rsidP="00222241">
      <w:r>
        <w:t xml:space="preserve">Junction tables for the many-to-many relationships that can exist between fields and growers and between fields and landowners are: </w:t>
      </w:r>
    </w:p>
    <w:p w14:paraId="61C89CF5" w14:textId="2AD10963" w:rsidR="00497304" w:rsidRDefault="00497304" w:rsidP="00222241">
      <w:pPr>
        <w:pStyle w:val="ListParagraph"/>
        <w:numPr>
          <w:ilvl w:val="0"/>
          <w:numId w:val="10"/>
        </w:numPr>
        <w:spacing w:line="360" w:lineRule="auto"/>
      </w:pPr>
      <w:r>
        <w:t>FIELD_GROWER</w:t>
      </w:r>
    </w:p>
    <w:p w14:paraId="3061EFB6" w14:textId="16959119" w:rsidR="00497304" w:rsidRDefault="00497304" w:rsidP="00222241">
      <w:pPr>
        <w:pStyle w:val="ListParagraph"/>
        <w:numPr>
          <w:ilvl w:val="0"/>
          <w:numId w:val="10"/>
        </w:numPr>
        <w:spacing w:line="360" w:lineRule="auto"/>
      </w:pPr>
      <w:r>
        <w:t>FIELD_OWNER</w:t>
      </w:r>
    </w:p>
    <w:p w14:paraId="02EC18F8" w14:textId="77777777" w:rsidR="00497304" w:rsidRDefault="00497304" w:rsidP="00497304">
      <w:pPr>
        <w:pStyle w:val="ListParagraph"/>
      </w:pPr>
    </w:p>
    <w:p w14:paraId="6383C997" w14:textId="79D1130E" w:rsidR="00CC1819" w:rsidRDefault="00CC1819" w:rsidP="00CC1819">
      <w:r>
        <w:t xml:space="preserve">Looking at the ER Diagram, the FIELD_USER table appears in the middle with relationships to every other table in the database schema.  The reason for this is because this table is designed to be multi-purpose.  Field Users are not just the growers or landowners.  Field Users are also the web-mapping application users that will be managing the field data.  Field Users are even web-mapping application users that manage just the application data.  To avoid data replication, this table serves as almost an anchor to everything in the overall application.  It is entirely possible that a single user can be a grower, a landowner, and an application user.  There is no reason to store that user in three different places.  Simply having one table with foreign key constraints to the other tables eliminates redundancy in the data.  </w:t>
      </w:r>
    </w:p>
    <w:p w14:paraId="64D507C7" w14:textId="2A00A638" w:rsidR="00CC1819" w:rsidRDefault="00CC1819" w:rsidP="00CC1819"/>
    <w:p w14:paraId="75F58AFB" w14:textId="3D987658" w:rsidR="00CC1819" w:rsidRDefault="00CC1819" w:rsidP="00CC1819">
      <w:r>
        <w:t xml:space="preserve">FIELD_GROWER and FIELD_OWNER tables imply that these are properties inherent in field data and should be essential to identifying a field.  They are simple tables with relationships back to the FIELD_USER table. </w:t>
      </w:r>
    </w:p>
    <w:p w14:paraId="48E129CE" w14:textId="06DBACFD" w:rsidR="00CC1819" w:rsidRDefault="00CC1819" w:rsidP="00CC1819"/>
    <w:p w14:paraId="348823F4" w14:textId="5BA6AB90" w:rsidR="00CC1819" w:rsidRPr="00B865D9" w:rsidRDefault="00CC1819" w:rsidP="00B865D9">
      <w:pPr>
        <w:rPr>
          <w:color w:val="000000" w:themeColor="text1"/>
        </w:rPr>
      </w:pPr>
      <w:r w:rsidRPr="00B865D9">
        <w:rPr>
          <w:color w:val="000000" w:themeColor="text1"/>
        </w:rPr>
        <w:t xml:space="preserve">FIELD_ACTIVITY and FIELD_ACTIVITY_FILE store the records associated with any activity performed on the FIELD record.  </w:t>
      </w:r>
      <w:r w:rsidR="0029131E">
        <w:rPr>
          <w:color w:val="000000" w:themeColor="text1"/>
        </w:rPr>
        <w:t xml:space="preserve">I’ve added a Point geometry column to this table in case a user has very specific coordinates for a particular observation activity.  I do not anticipate that this field will be populated very often.  </w:t>
      </w:r>
    </w:p>
    <w:p w14:paraId="6F996CBF" w14:textId="6BEDDBA9" w:rsidR="00B865D9" w:rsidRPr="00B865D9" w:rsidRDefault="00B865D9" w:rsidP="00B865D9">
      <w:pPr>
        <w:rPr>
          <w:color w:val="000000" w:themeColor="text1"/>
        </w:rPr>
      </w:pPr>
    </w:p>
    <w:p w14:paraId="363CFBD8" w14:textId="3B0E007F" w:rsidR="003449E3" w:rsidRDefault="00B865D9" w:rsidP="00B865D9">
      <w:pPr>
        <w:rPr>
          <w:color w:val="000000" w:themeColor="text1"/>
        </w:rPr>
      </w:pPr>
      <w:r w:rsidRPr="00B865D9">
        <w:rPr>
          <w:color w:val="000000" w:themeColor="text1"/>
        </w:rPr>
        <w:t xml:space="preserve">Looking closer at the FIELD table itself, one will notice that it is a simple table with only a few columns.  This is where the discussion around dynamic attribution comes into play.  In my own experience and in conversations with friends in the technology industry, deciding how to handle for unknown and/or ever-changing entity properties is a source of debate and differing opinions.  A blog post from a Belgium technologist sums it nicely.  </w:t>
      </w:r>
      <w:r w:rsidRPr="00B865D9">
        <w:rPr>
          <w:color w:val="000000" w:themeColor="text1"/>
        </w:rPr>
        <w:lastRenderedPageBreak/>
        <w:t>“</w:t>
      </w:r>
      <w:r w:rsidRPr="00B865D9">
        <w:rPr>
          <w:rFonts w:eastAsia="Times New Roman" w:cs="Times New Roman"/>
          <w:color w:val="000000" w:themeColor="text1"/>
        </w:rPr>
        <w:t>It must be one of the oldest use cases in the world of relational databases: you have an entity, and you need to store certain properties of this entity. But, not all entities have the same set of properties, and properties will be added in the future.</w:t>
      </w:r>
      <w:r w:rsidRPr="00B865D9">
        <w:rPr>
          <w:color w:val="000000" w:themeColor="text1"/>
        </w:rPr>
        <w:t>”</w:t>
      </w:r>
      <w:r>
        <w:rPr>
          <w:color w:val="000000" w:themeColor="text1"/>
        </w:rPr>
        <w:t xml:space="preserve">  He goes on to explain that the most “naïve” way to handle this is to constantly add columns to your entity table.  </w:t>
      </w:r>
      <w:sdt>
        <w:sdtPr>
          <w:rPr>
            <w:color w:val="000000" w:themeColor="text1"/>
          </w:rPr>
          <w:id w:val="-707342688"/>
          <w:citation/>
        </w:sdtPr>
        <w:sdtContent>
          <w:r>
            <w:rPr>
              <w:color w:val="000000" w:themeColor="text1"/>
            </w:rPr>
            <w:fldChar w:fldCharType="begin"/>
          </w:r>
          <w:r>
            <w:rPr>
              <w:color w:val="000000" w:themeColor="text1"/>
            </w:rPr>
            <w:instrText xml:space="preserve"> CITATION Cou16 \l 1033 </w:instrText>
          </w:r>
          <w:r>
            <w:rPr>
              <w:color w:val="000000" w:themeColor="text1"/>
            </w:rPr>
            <w:fldChar w:fldCharType="separate"/>
          </w:r>
          <w:r w:rsidRPr="00B865D9">
            <w:rPr>
              <w:noProof/>
              <w:color w:val="000000" w:themeColor="text1"/>
            </w:rPr>
            <w:t>(Coussement, 2016)</w:t>
          </w:r>
          <w:r>
            <w:rPr>
              <w:color w:val="000000" w:themeColor="text1"/>
            </w:rPr>
            <w:fldChar w:fldCharType="end"/>
          </w:r>
        </w:sdtContent>
      </w:sdt>
      <w:r>
        <w:rPr>
          <w:color w:val="000000" w:themeColor="text1"/>
        </w:rPr>
        <w:t xml:space="preserve">  This is simply not sustainable.  A table could end up with hundreds of columns and millions of records that have null values in most of the columns.  </w:t>
      </w:r>
      <w:r w:rsidR="003449E3">
        <w:rPr>
          <w:color w:val="000000" w:themeColor="text1"/>
        </w:rPr>
        <w:t xml:space="preserve">Adding columns also means frequent database schema changes which can negatively impact applications with heavy traffic accessing the database.  </w:t>
      </w:r>
    </w:p>
    <w:p w14:paraId="2335E3B4" w14:textId="77777777" w:rsidR="00546015" w:rsidRDefault="00546015" w:rsidP="00B865D9">
      <w:pPr>
        <w:rPr>
          <w:color w:val="000000" w:themeColor="text1"/>
        </w:rPr>
      </w:pPr>
    </w:p>
    <w:p w14:paraId="1F10E166" w14:textId="0C49BC51" w:rsidR="00B865D9" w:rsidRDefault="003449E3" w:rsidP="00B865D9">
      <w:pPr>
        <w:rPr>
          <w:color w:val="000000" w:themeColor="text1"/>
        </w:rPr>
      </w:pPr>
      <w:r>
        <w:rPr>
          <w:color w:val="000000" w:themeColor="text1"/>
        </w:rPr>
        <w:t>Coussement continues by delving into the Entity-Attribute-Value</w:t>
      </w:r>
      <w:r w:rsidR="00A54947">
        <w:rPr>
          <w:color w:val="000000" w:themeColor="text1"/>
        </w:rPr>
        <w:t xml:space="preserve"> (EAV)</w:t>
      </w:r>
      <w:r>
        <w:rPr>
          <w:color w:val="000000" w:themeColor="text1"/>
        </w:rPr>
        <w:t xml:space="preserve"> pattern.  This is the pattern (or at least a derivation of it) that I have seen most often in my professional career.  In this pattern, there is the entity table, a table to hold the attribute names, and a junction table that stores the entity id, attribute id, and attribute value. </w:t>
      </w:r>
      <w:sdt>
        <w:sdtPr>
          <w:rPr>
            <w:color w:val="000000" w:themeColor="text1"/>
          </w:rPr>
          <w:id w:val="-1471752478"/>
          <w:citation/>
        </w:sdtPr>
        <w:sdtContent>
          <w:r w:rsidR="00245892">
            <w:rPr>
              <w:color w:val="000000" w:themeColor="text1"/>
            </w:rPr>
            <w:fldChar w:fldCharType="begin"/>
          </w:r>
          <w:r w:rsidR="00245892">
            <w:rPr>
              <w:color w:val="000000" w:themeColor="text1"/>
            </w:rPr>
            <w:instrText xml:space="preserve"> CITATION Cou16 \l 1033 </w:instrText>
          </w:r>
          <w:r w:rsidR="00245892">
            <w:rPr>
              <w:color w:val="000000" w:themeColor="text1"/>
            </w:rPr>
            <w:fldChar w:fldCharType="separate"/>
          </w:r>
          <w:r w:rsidR="00245892" w:rsidRPr="00245892">
            <w:rPr>
              <w:noProof/>
              <w:color w:val="000000" w:themeColor="text1"/>
            </w:rPr>
            <w:t>(Coussement, 2016)</w:t>
          </w:r>
          <w:r w:rsidR="00245892">
            <w:rPr>
              <w:color w:val="000000" w:themeColor="text1"/>
            </w:rPr>
            <w:fldChar w:fldCharType="end"/>
          </w:r>
        </w:sdtContent>
      </w:sdt>
      <w:r>
        <w:rPr>
          <w:color w:val="000000" w:themeColor="text1"/>
        </w:rPr>
        <w:t xml:space="preserve"> In my professional experience, the pattern followed is only two tables.  The second table holds both the attribute and attribute value along with the entity id.  In this situation, the uniqueness of the attribute is maintained through the application code not the use of a primary key in the database.  Either way, what ends up happening is the junction table containing the entity attribute values grows exponentially and records for a single entity can span across millions of records.  Of course, indexing on the table can speed up queries, but a query to find all entity attributes and values means joining two to three tables to get the full picture.  Conversations with friends in the industry reveal that this has been the long-accepted approach to managing this type of data though.  I do not know anyone that loves it.  It has simply been the </w:t>
      </w:r>
      <w:r w:rsidR="00245892">
        <w:rPr>
          <w:color w:val="000000" w:themeColor="text1"/>
        </w:rPr>
        <w:t xml:space="preserve">accepted approach.  </w:t>
      </w:r>
    </w:p>
    <w:p w14:paraId="69E63A2E" w14:textId="4052ED53" w:rsidR="003449E3" w:rsidRDefault="003449E3" w:rsidP="00B865D9">
      <w:pPr>
        <w:rPr>
          <w:color w:val="000000" w:themeColor="text1"/>
        </w:rPr>
      </w:pPr>
    </w:p>
    <w:p w14:paraId="4867513C" w14:textId="5990BB58" w:rsidR="003449E3" w:rsidRPr="00B865D9" w:rsidRDefault="003449E3" w:rsidP="00B865D9">
      <w:pPr>
        <w:rPr>
          <w:rFonts w:eastAsia="Times New Roman" w:cs="Times New Roman"/>
          <w:color w:val="000000" w:themeColor="text1"/>
        </w:rPr>
      </w:pPr>
      <w:r>
        <w:rPr>
          <w:color w:val="000000" w:themeColor="text1"/>
        </w:rPr>
        <w:t xml:space="preserve">Enter the PostgreSQL JSON data type.  </w:t>
      </w:r>
      <w:r w:rsidR="00245892">
        <w:rPr>
          <w:color w:val="000000" w:themeColor="text1"/>
        </w:rPr>
        <w:t>I had stumbled upon this before and wondered about it.  Essentially, this data type allows for storage of key</w:t>
      </w:r>
      <w:r w:rsidR="00A54947">
        <w:rPr>
          <w:color w:val="000000" w:themeColor="text1"/>
        </w:rPr>
        <w:t>-</w:t>
      </w:r>
      <w:r w:rsidR="00245892">
        <w:rPr>
          <w:color w:val="000000" w:themeColor="text1"/>
        </w:rPr>
        <w:t xml:space="preserve">value pairs In the JavaScript Object Notation (JSON) data-interchange format in a single column.  In other words, all the attributes for an entity can be stored in a single column on the same record as the entity itself.  </w:t>
      </w:r>
      <w:r w:rsidR="00A54947">
        <w:rPr>
          <w:color w:val="000000" w:themeColor="text1"/>
        </w:rPr>
        <w:t xml:space="preserve">PostgreSQL actually has two JSON data types.  In most cases, the JSONB data type is recommended.  </w:t>
      </w:r>
      <w:sdt>
        <w:sdtPr>
          <w:rPr>
            <w:color w:val="000000" w:themeColor="text1"/>
          </w:rPr>
          <w:id w:val="-275647220"/>
          <w:citation/>
        </w:sdtPr>
        <w:sdtContent>
          <w:r w:rsidR="00A54947">
            <w:rPr>
              <w:color w:val="000000" w:themeColor="text1"/>
            </w:rPr>
            <w:fldChar w:fldCharType="begin"/>
          </w:r>
          <w:r w:rsidR="00A54947">
            <w:rPr>
              <w:color w:val="000000" w:themeColor="text1"/>
            </w:rPr>
            <w:instrText xml:space="preserve"> CITATION The201 \l 1033 </w:instrText>
          </w:r>
          <w:r w:rsidR="00A54947">
            <w:rPr>
              <w:color w:val="000000" w:themeColor="text1"/>
            </w:rPr>
            <w:fldChar w:fldCharType="separate"/>
          </w:r>
          <w:r w:rsidR="00A54947" w:rsidRPr="00A54947">
            <w:rPr>
              <w:noProof/>
              <w:color w:val="000000" w:themeColor="text1"/>
            </w:rPr>
            <w:t>(The PostgreSQL Global Development Group, 2020)</w:t>
          </w:r>
          <w:r w:rsidR="00A54947">
            <w:rPr>
              <w:color w:val="000000" w:themeColor="text1"/>
            </w:rPr>
            <w:fldChar w:fldCharType="end"/>
          </w:r>
        </w:sdtContent>
      </w:sdt>
      <w:r w:rsidR="00A54947">
        <w:rPr>
          <w:color w:val="000000" w:themeColor="text1"/>
        </w:rPr>
        <w:t xml:space="preserve"> </w:t>
      </w:r>
      <w:sdt>
        <w:sdtPr>
          <w:rPr>
            <w:color w:val="000000" w:themeColor="text1"/>
          </w:rPr>
          <w:id w:val="293644904"/>
          <w:citation/>
        </w:sdtPr>
        <w:sdtContent>
          <w:r w:rsidR="00A54947">
            <w:rPr>
              <w:color w:val="000000" w:themeColor="text1"/>
            </w:rPr>
            <w:fldChar w:fldCharType="begin"/>
          </w:r>
          <w:r w:rsidR="00A54947">
            <w:rPr>
              <w:color w:val="000000" w:themeColor="text1"/>
            </w:rPr>
            <w:instrText xml:space="preserve"> CITATION Pos201 \l 1033 </w:instrText>
          </w:r>
          <w:r w:rsidR="00A54947">
            <w:rPr>
              <w:color w:val="000000" w:themeColor="text1"/>
            </w:rPr>
            <w:fldChar w:fldCharType="separate"/>
          </w:r>
          <w:r w:rsidR="00A54947" w:rsidRPr="00A54947">
            <w:rPr>
              <w:noProof/>
              <w:color w:val="000000" w:themeColor="text1"/>
            </w:rPr>
            <w:t>(PostgreSQL Tutorial, 2020)</w:t>
          </w:r>
          <w:r w:rsidR="00A54947">
            <w:rPr>
              <w:color w:val="000000" w:themeColor="text1"/>
            </w:rPr>
            <w:fldChar w:fldCharType="end"/>
          </w:r>
        </w:sdtContent>
      </w:sdt>
      <w:r w:rsidR="00A54947">
        <w:rPr>
          <w:color w:val="000000" w:themeColor="text1"/>
        </w:rPr>
        <w:t xml:space="preserve">  It is this data type that Coussement investigates and uses to create performance comparisons between attributes stored in this format versus attributes stored in the EAV pattern.  His results showed that</w:t>
      </w:r>
      <w:r w:rsidR="008B1776">
        <w:rPr>
          <w:color w:val="000000" w:themeColor="text1"/>
        </w:rPr>
        <w:t xml:space="preserve"> the</w:t>
      </w:r>
      <w:r w:rsidR="00A54947">
        <w:rPr>
          <w:color w:val="000000" w:themeColor="text1"/>
        </w:rPr>
        <w:t xml:space="preserve"> performance difference when querying and updating is negligible </w:t>
      </w:r>
      <w:r w:rsidR="008B1776">
        <w:rPr>
          <w:color w:val="000000" w:themeColor="text1"/>
        </w:rPr>
        <w:t xml:space="preserve">compared to EAV with indexing.  The biggest win for JSONB over EAV is the amount of space saved.  His tests showed that the JSONB data type resulted in a database 3 times smaller.  While this data type does require very specific query syntax, it is still simple and does not require table joins nor multiple record returns.  </w:t>
      </w:r>
      <w:sdt>
        <w:sdtPr>
          <w:rPr>
            <w:color w:val="000000" w:themeColor="text1"/>
          </w:rPr>
          <w:id w:val="-1196220753"/>
          <w:citation/>
        </w:sdtPr>
        <w:sdtContent>
          <w:r w:rsidR="008B1776">
            <w:rPr>
              <w:color w:val="000000" w:themeColor="text1"/>
            </w:rPr>
            <w:fldChar w:fldCharType="begin"/>
          </w:r>
          <w:r w:rsidR="008B1776">
            <w:rPr>
              <w:color w:val="000000" w:themeColor="text1"/>
            </w:rPr>
            <w:instrText xml:space="preserve"> CITATION Cou16 \l 1033 </w:instrText>
          </w:r>
          <w:r w:rsidR="008B1776">
            <w:rPr>
              <w:color w:val="000000" w:themeColor="text1"/>
            </w:rPr>
            <w:fldChar w:fldCharType="separate"/>
          </w:r>
          <w:r w:rsidR="008B1776" w:rsidRPr="008B1776">
            <w:rPr>
              <w:noProof/>
              <w:color w:val="000000" w:themeColor="text1"/>
            </w:rPr>
            <w:t>(Coussement, 2016)</w:t>
          </w:r>
          <w:r w:rsidR="008B1776">
            <w:rPr>
              <w:color w:val="000000" w:themeColor="text1"/>
            </w:rPr>
            <w:fldChar w:fldCharType="end"/>
          </w:r>
        </w:sdtContent>
      </w:sdt>
      <w:r w:rsidR="007F5BDB">
        <w:rPr>
          <w:color w:val="000000" w:themeColor="text1"/>
        </w:rPr>
        <w:t xml:space="preserve"> Examples of how to query tables with JSONB columns are illustrated later in this document.  </w:t>
      </w:r>
    </w:p>
    <w:p w14:paraId="03A8B90A" w14:textId="685B0DBF" w:rsidR="00CC1819" w:rsidRDefault="00CC1819" w:rsidP="00CC1819"/>
    <w:p w14:paraId="082B4B55" w14:textId="39787AE6" w:rsidR="008B1776" w:rsidRPr="00CC1819" w:rsidRDefault="008B1776" w:rsidP="00CC1819">
      <w:r>
        <w:t xml:space="preserve">The FIELD.FIELD_ATTRIBUTES column in the database design is of data type JSONB.  To ensure data consistency, the application will not allow free-form attribute name nor attribute value additions.  All attribute names and possible attribute values will be stored in the FIELD_ATTRIBUTE table.  This table may be maintained by </w:t>
      </w:r>
      <w:r w:rsidR="007F5BDB">
        <w:t xml:space="preserve">an administrative user of the web-mapping application.  The FIELD_ATTRIBUTE table contains an ACTIVE_B boolean field that will be used by the web-mapping application to determine whether or not to make an attribute and/or attribute value visible for selection.  </w:t>
      </w:r>
    </w:p>
    <w:p w14:paraId="3436E24F" w14:textId="77777777" w:rsidR="00F77EA9" w:rsidRPr="00F77EA9" w:rsidRDefault="00F77EA9" w:rsidP="00F77EA9"/>
    <w:p w14:paraId="318480A1" w14:textId="3D06B077" w:rsidR="00A42F4E" w:rsidRDefault="00A42F4E" w:rsidP="00621A85">
      <w:pPr>
        <w:pStyle w:val="Heading3"/>
      </w:pPr>
      <w:bookmarkStart w:id="11" w:name="_Toc45973399"/>
      <w:r>
        <w:t>Lookup tables</w:t>
      </w:r>
      <w:bookmarkEnd w:id="11"/>
    </w:p>
    <w:p w14:paraId="44ACA630" w14:textId="3E86859B" w:rsidR="000F3A6E" w:rsidRDefault="00E02036" w:rsidP="000F3A6E">
      <w:r>
        <w:t xml:space="preserve">The FIELD_ATTRIBUTE table discussed above is one of several lookup tables included in the database design to ensure data consistency and accuracy.  These tables are included primarily for use by the web-mapping application.  These tables will serve as the source for many of the form drop-down options.  </w:t>
      </w:r>
    </w:p>
    <w:p w14:paraId="60A8FA1C" w14:textId="56F0B71C" w:rsidR="005A5E45" w:rsidRDefault="005A5E45" w:rsidP="000F3A6E"/>
    <w:p w14:paraId="6BAD81FD" w14:textId="7104BEDB" w:rsidR="005A5E45" w:rsidRDefault="005A5E45" w:rsidP="000F3A6E">
      <w:r>
        <w:t xml:space="preserve">Most of the lookup tables are obvious when comparing the ER diagram with the UI mockups.  For example, the STATE and COUNTY tables will populate the respective form drop-down options on the Edit Field screen of the UI.  The FIELD_ACTIVITY_TYPE table will limit the activity type options when adding a field activity record from the UI.  Again, the FIELD_ATTRIBUTE table is intended to limit both the attribute and valid attribute value options available on the Edit Field screen. </w:t>
      </w:r>
    </w:p>
    <w:p w14:paraId="5E1ACC12" w14:textId="4513B9C3" w:rsidR="005A5E45" w:rsidRDefault="005A5E45" w:rsidP="000F3A6E"/>
    <w:p w14:paraId="20CA44E9" w14:textId="0EAA7FBC" w:rsidR="005A5E45" w:rsidRDefault="005A5E45" w:rsidP="000F3A6E">
      <w:r>
        <w:t xml:space="preserve">In essence, the FIELD_USER table serves as a lookup table when editing fields.  Limiting these associations to only valid options from a drop-down list ensures that names are not duplicated.  </w:t>
      </w:r>
    </w:p>
    <w:p w14:paraId="3DF30B51" w14:textId="6F44B095" w:rsidR="005301A0" w:rsidRDefault="005301A0" w:rsidP="000F3A6E"/>
    <w:p w14:paraId="39372490" w14:textId="30E7328B" w:rsidR="005301A0" w:rsidRDefault="005301A0" w:rsidP="000F3A6E">
      <w:r>
        <w:t xml:space="preserve">VENDOR_PARTNER is a lookup table to store the different vendor partners that may have field activity data stored on that vendor’s platform accessible via a URL or Application Programming Interface (API).  FIELD_USER_VENDOR may technically be a junction table for the many-to-many relationships between field users and vendor partners, </w:t>
      </w:r>
      <w:r w:rsidR="001F6AF1">
        <w:t xml:space="preserve">but </w:t>
      </w:r>
      <w:r>
        <w:t xml:space="preserve">it is also a lookup table for the FIELD_ACTIVITY_FILE table.  </w:t>
      </w:r>
      <w:r w:rsidR="00C70DD0">
        <w:t xml:space="preserve">Described in the data specifications, activity files could be stored on a vendor’s proprietary storage system.  </w:t>
      </w:r>
    </w:p>
    <w:p w14:paraId="0C7CA01B" w14:textId="77777777" w:rsidR="005A5E45" w:rsidRPr="000F3A6E" w:rsidRDefault="005A5E45" w:rsidP="000F3A6E"/>
    <w:p w14:paraId="274F22A1" w14:textId="69DC391C" w:rsidR="00621A85" w:rsidRDefault="00A42F4E" w:rsidP="00621A85">
      <w:pPr>
        <w:pStyle w:val="Heading3"/>
      </w:pPr>
      <w:bookmarkStart w:id="12" w:name="_Toc45973400"/>
      <w:r>
        <w:t>History Tables</w:t>
      </w:r>
      <w:bookmarkEnd w:id="12"/>
    </w:p>
    <w:p w14:paraId="4087D039" w14:textId="661198EF" w:rsidR="00B66776" w:rsidRDefault="00B66776" w:rsidP="00B66776">
      <w:r>
        <w:t xml:space="preserve">Preserving the history of a field is an important feature of the overall application.  Several history tables are included in the database design along with the CREATED_DATETZ, EDIT_DATETZ, and LAST_EDIT_USER_ID fields </w:t>
      </w:r>
      <w:r>
        <w:lastRenderedPageBreak/>
        <w:t>in most of the database tables.  Th</w:t>
      </w:r>
      <w:r w:rsidR="0011206E">
        <w:t xml:space="preserve">is not only allows for reviewing field changes over time, but it also provides an auditing mechanism by keeping track of who is changing what.  </w:t>
      </w:r>
    </w:p>
    <w:p w14:paraId="4C250940" w14:textId="109DD159" w:rsidR="0011206E" w:rsidRDefault="0011206E" w:rsidP="00B66776"/>
    <w:p w14:paraId="6F008518" w14:textId="3BEA7291" w:rsidR="009E2AE7" w:rsidRDefault="0011206E" w:rsidP="00D35814">
      <w:r>
        <w:t>Not depicted in the database design are the possible database triggers tied to specific tables to</w:t>
      </w:r>
      <w:r w:rsidR="00EE1299">
        <w:t xml:space="preserve"> INSERT records</w:t>
      </w:r>
      <w:r>
        <w:t xml:space="preserve"> into the *_HIST tables and </w:t>
      </w:r>
      <w:r w:rsidR="00EE1299">
        <w:t>UPDATE</w:t>
      </w:r>
      <w:r>
        <w:t xml:space="preserve"> the EDIT_DATETZ and LAST_EDIT_USER_ID fields of the tables undergoing record </w:t>
      </w:r>
      <w:r w:rsidR="00EE1299">
        <w:t>UPDATES</w:t>
      </w:r>
      <w:r>
        <w:t xml:space="preserve">.  </w:t>
      </w:r>
      <w:r w:rsidR="009E2AE7">
        <w:t xml:space="preserve">Changes to the junction tables FIELD_GROWER and FIELD_OWNER will be INSERT or DELETE.  The DELETES will be recorded in a history table.  Because these two tables are simple junction tables where associations between field user and field are either added or deleted, the edit fields present in other tables are absent in these two.  </w:t>
      </w:r>
    </w:p>
    <w:p w14:paraId="268FAC0A" w14:textId="77777777" w:rsidR="009E2AE7" w:rsidRDefault="009E2AE7" w:rsidP="00D35814"/>
    <w:p w14:paraId="11750486" w14:textId="01FEC9C8" w:rsidR="0011206E" w:rsidRDefault="00EE1299" w:rsidP="00D35814">
      <w:r>
        <w:t xml:space="preserve">The database triggers would NOT be triggered upon INSERTS.  </w:t>
      </w:r>
      <w:r w:rsidR="0011206E">
        <w:t xml:space="preserve">This is a common approach I have seen in my professional career.  Once I have the database created on AWS, I plan to pursue the creation of these triggers.  The tables that will be subject to trigger addition are: </w:t>
      </w:r>
    </w:p>
    <w:p w14:paraId="55BEDB42" w14:textId="70AB995B" w:rsidR="0011206E" w:rsidRDefault="0011206E" w:rsidP="00D35814">
      <w:pPr>
        <w:pStyle w:val="ListParagraph"/>
        <w:numPr>
          <w:ilvl w:val="0"/>
          <w:numId w:val="6"/>
        </w:numPr>
        <w:spacing w:line="360" w:lineRule="auto"/>
      </w:pPr>
      <w:r>
        <w:t xml:space="preserve">FIELD </w:t>
      </w:r>
    </w:p>
    <w:p w14:paraId="022730B2" w14:textId="599C4543" w:rsidR="0011206E" w:rsidRDefault="0011206E" w:rsidP="00D35814">
      <w:pPr>
        <w:pStyle w:val="ListParagraph"/>
        <w:numPr>
          <w:ilvl w:val="1"/>
          <w:numId w:val="6"/>
        </w:numPr>
        <w:spacing w:line="360" w:lineRule="auto"/>
      </w:pPr>
      <w:r>
        <w:t>Changes to the field boundary (GEOM column) will be recorded in the FIELD_GEOM_HIST table</w:t>
      </w:r>
    </w:p>
    <w:p w14:paraId="5B1A0A28" w14:textId="675C3D9F" w:rsidR="0011206E" w:rsidRDefault="0011206E" w:rsidP="00D35814">
      <w:pPr>
        <w:pStyle w:val="ListParagraph"/>
        <w:numPr>
          <w:ilvl w:val="1"/>
          <w:numId w:val="6"/>
        </w:numPr>
        <w:spacing w:line="360" w:lineRule="auto"/>
      </w:pPr>
      <w:r>
        <w:t>Changes to the attributes (FIELD_ATTRIBUTES column) will be recorded in the FIELD_ATTRIBUTE_HIST table</w:t>
      </w:r>
    </w:p>
    <w:p w14:paraId="58B4E2E3" w14:textId="246E78B8" w:rsidR="0011206E" w:rsidRDefault="0011206E" w:rsidP="00D35814">
      <w:pPr>
        <w:pStyle w:val="ListParagraph"/>
        <w:numPr>
          <w:ilvl w:val="1"/>
          <w:numId w:val="6"/>
        </w:numPr>
        <w:spacing w:line="360" w:lineRule="auto"/>
      </w:pPr>
      <w:r>
        <w:t>Changes to name, description, and address fields will be recorded in the FIELD_HIST table</w:t>
      </w:r>
    </w:p>
    <w:p w14:paraId="3D19E6DD" w14:textId="1D60B6AC" w:rsidR="0011206E" w:rsidRDefault="0011206E" w:rsidP="00D35814">
      <w:pPr>
        <w:pStyle w:val="ListParagraph"/>
        <w:numPr>
          <w:ilvl w:val="0"/>
          <w:numId w:val="6"/>
        </w:numPr>
        <w:spacing w:line="360" w:lineRule="auto"/>
      </w:pPr>
      <w:r>
        <w:t>FIELD_GROWER and FIELD_OWNER</w:t>
      </w:r>
    </w:p>
    <w:p w14:paraId="224CA586" w14:textId="5C0A17F1" w:rsidR="0011206E" w:rsidRDefault="009E2AE7" w:rsidP="00D35814">
      <w:pPr>
        <w:pStyle w:val="ListParagraph"/>
        <w:numPr>
          <w:ilvl w:val="1"/>
          <w:numId w:val="6"/>
        </w:numPr>
        <w:spacing w:line="360" w:lineRule="auto"/>
      </w:pPr>
      <w:r>
        <w:t>Record deletions in</w:t>
      </w:r>
      <w:r w:rsidR="008262E9">
        <w:tab/>
      </w:r>
      <w:r w:rsidR="0011206E">
        <w:t xml:space="preserve"> these tables will be stored in the FIELD_HIST table</w:t>
      </w:r>
    </w:p>
    <w:p w14:paraId="7D3EBF4E" w14:textId="61ADCB6A" w:rsidR="0011206E" w:rsidRDefault="0011206E" w:rsidP="00D35814">
      <w:pPr>
        <w:pStyle w:val="ListParagraph"/>
        <w:numPr>
          <w:ilvl w:val="0"/>
          <w:numId w:val="6"/>
        </w:numPr>
        <w:spacing w:line="360" w:lineRule="auto"/>
      </w:pPr>
      <w:r>
        <w:t>FIELD_USER</w:t>
      </w:r>
    </w:p>
    <w:p w14:paraId="6361920C" w14:textId="42469551" w:rsidR="0011206E" w:rsidRDefault="0011206E" w:rsidP="00D35814">
      <w:pPr>
        <w:pStyle w:val="ListParagraph"/>
        <w:numPr>
          <w:ilvl w:val="1"/>
          <w:numId w:val="6"/>
        </w:numPr>
        <w:spacing w:line="360" w:lineRule="auto"/>
      </w:pPr>
      <w:r>
        <w:t>Changes in this table will be stored in the FIELD_USER_HIST table</w:t>
      </w:r>
    </w:p>
    <w:p w14:paraId="28DB23BC" w14:textId="205004DE" w:rsidR="0011206E" w:rsidRDefault="0011206E" w:rsidP="00D35814">
      <w:pPr>
        <w:pStyle w:val="ListParagraph"/>
        <w:numPr>
          <w:ilvl w:val="0"/>
          <w:numId w:val="6"/>
        </w:numPr>
        <w:spacing w:line="360" w:lineRule="auto"/>
      </w:pPr>
      <w:r>
        <w:t>FIELD_ACTIVITY and FIELD_ACTIVITY_FILE</w:t>
      </w:r>
    </w:p>
    <w:p w14:paraId="38D77CFC" w14:textId="4EB4CE5E" w:rsidR="0011206E" w:rsidRDefault="0011206E" w:rsidP="00D35814">
      <w:pPr>
        <w:pStyle w:val="ListParagraph"/>
        <w:numPr>
          <w:ilvl w:val="1"/>
          <w:numId w:val="6"/>
        </w:numPr>
        <w:spacing w:line="360" w:lineRule="auto"/>
      </w:pPr>
      <w:r>
        <w:t xml:space="preserve">Changes to </w:t>
      </w:r>
      <w:r w:rsidR="005E2840">
        <w:t>non-spatial columns in these</w:t>
      </w:r>
      <w:r>
        <w:t xml:space="preserve"> tables will be stored in the FIELD_ACTIVITY_HIST table</w:t>
      </w:r>
    </w:p>
    <w:p w14:paraId="067DA475" w14:textId="12712156" w:rsidR="0011206E" w:rsidRDefault="0011206E" w:rsidP="00D35814"/>
    <w:p w14:paraId="1918ABFF" w14:textId="3AD20C29" w:rsidR="0011206E" w:rsidRDefault="0011206E" w:rsidP="00D35814">
      <w:r>
        <w:t xml:space="preserve">Tables that will not be subject to historical record, but still require </w:t>
      </w:r>
      <w:r w:rsidR="0033158E">
        <w:t xml:space="preserve">most recent edit information to be recorded are: </w:t>
      </w:r>
    </w:p>
    <w:p w14:paraId="272959C3" w14:textId="0C527116" w:rsidR="0033158E" w:rsidRDefault="0033158E" w:rsidP="00D35814">
      <w:pPr>
        <w:pStyle w:val="ListParagraph"/>
        <w:numPr>
          <w:ilvl w:val="0"/>
          <w:numId w:val="7"/>
        </w:numPr>
        <w:spacing w:line="360" w:lineRule="auto"/>
      </w:pPr>
      <w:r>
        <w:t>FIELD_ACCESS</w:t>
      </w:r>
    </w:p>
    <w:p w14:paraId="51C90F04" w14:textId="70FA8D1E" w:rsidR="0033158E" w:rsidRDefault="0033158E" w:rsidP="00D35814">
      <w:pPr>
        <w:pStyle w:val="ListParagraph"/>
        <w:numPr>
          <w:ilvl w:val="0"/>
          <w:numId w:val="7"/>
        </w:numPr>
        <w:spacing w:line="360" w:lineRule="auto"/>
      </w:pPr>
      <w:r>
        <w:t>Lookup Tables</w:t>
      </w:r>
    </w:p>
    <w:p w14:paraId="5704B5A1" w14:textId="09D4A103" w:rsidR="0033158E" w:rsidRDefault="0033158E" w:rsidP="00D35814">
      <w:pPr>
        <w:pStyle w:val="ListParagraph"/>
        <w:numPr>
          <w:ilvl w:val="1"/>
          <w:numId w:val="7"/>
        </w:numPr>
        <w:spacing w:line="360" w:lineRule="auto"/>
      </w:pPr>
      <w:r>
        <w:t>FIELD_ACTIVITY_TYPE</w:t>
      </w:r>
    </w:p>
    <w:p w14:paraId="3D31A8D0" w14:textId="7A0981E2" w:rsidR="0033158E" w:rsidRDefault="0033158E" w:rsidP="00D35814">
      <w:pPr>
        <w:pStyle w:val="ListParagraph"/>
        <w:numPr>
          <w:ilvl w:val="1"/>
          <w:numId w:val="7"/>
        </w:numPr>
        <w:spacing w:line="360" w:lineRule="auto"/>
      </w:pPr>
      <w:r>
        <w:t>FIELD_ACTIVITY_FILE_TYPE</w:t>
      </w:r>
    </w:p>
    <w:p w14:paraId="59C8B35C" w14:textId="626BE83A" w:rsidR="0033158E" w:rsidRDefault="0033158E" w:rsidP="00D35814">
      <w:pPr>
        <w:pStyle w:val="ListParagraph"/>
        <w:numPr>
          <w:ilvl w:val="1"/>
          <w:numId w:val="7"/>
        </w:numPr>
        <w:spacing w:line="360" w:lineRule="auto"/>
      </w:pPr>
      <w:r>
        <w:t>FIELD_ATTRIBUTES</w:t>
      </w:r>
    </w:p>
    <w:p w14:paraId="60B8EA36" w14:textId="0E7F610A" w:rsidR="0033158E" w:rsidRDefault="0033158E" w:rsidP="00D35814">
      <w:pPr>
        <w:pStyle w:val="ListParagraph"/>
        <w:numPr>
          <w:ilvl w:val="1"/>
          <w:numId w:val="7"/>
        </w:numPr>
        <w:spacing w:line="360" w:lineRule="auto"/>
      </w:pPr>
      <w:r>
        <w:t>STATE</w:t>
      </w:r>
    </w:p>
    <w:p w14:paraId="47BA749B" w14:textId="3CB03F41" w:rsidR="0033158E" w:rsidRDefault="0033158E" w:rsidP="00D35814">
      <w:pPr>
        <w:pStyle w:val="ListParagraph"/>
        <w:numPr>
          <w:ilvl w:val="1"/>
          <w:numId w:val="7"/>
        </w:numPr>
        <w:spacing w:line="360" w:lineRule="auto"/>
      </w:pPr>
      <w:r>
        <w:lastRenderedPageBreak/>
        <w:t>COUNTY</w:t>
      </w:r>
    </w:p>
    <w:p w14:paraId="50778371" w14:textId="2F250A5A" w:rsidR="005301A0" w:rsidRDefault="005301A0" w:rsidP="00D35814">
      <w:pPr>
        <w:pStyle w:val="ListParagraph"/>
        <w:numPr>
          <w:ilvl w:val="1"/>
          <w:numId w:val="7"/>
        </w:numPr>
        <w:spacing w:line="360" w:lineRule="auto"/>
      </w:pPr>
      <w:r>
        <w:t>VENDOR_PARTNER</w:t>
      </w:r>
    </w:p>
    <w:p w14:paraId="3B0AFDEE" w14:textId="2CB1FCD5" w:rsidR="005301A0" w:rsidRDefault="005301A0" w:rsidP="00D35814">
      <w:pPr>
        <w:pStyle w:val="ListParagraph"/>
        <w:numPr>
          <w:ilvl w:val="1"/>
          <w:numId w:val="7"/>
        </w:numPr>
        <w:spacing w:line="360" w:lineRule="auto"/>
      </w:pPr>
      <w:r>
        <w:t>FILE_USER_VENDOR</w:t>
      </w:r>
    </w:p>
    <w:p w14:paraId="73C683AB" w14:textId="110268E2" w:rsidR="00EE1299" w:rsidRDefault="00EE1299" w:rsidP="00D35814">
      <w:r>
        <w:t xml:space="preserve">The justification for subjecting some tables to historical record preservation centers around what data might be required for transparency in terms of food/product production.  </w:t>
      </w:r>
      <w:r w:rsidR="00517FE4">
        <w:t>F</w:t>
      </w:r>
      <w:r>
        <w:t xml:space="preserve">ield access points (the locations of the gates) or the lookup table values </w:t>
      </w:r>
      <w:r w:rsidR="00517FE4">
        <w:t>are</w:t>
      </w:r>
      <w:r>
        <w:t xml:space="preserve"> not something that needs to be shared with consumers in the context of food production transparency.  </w:t>
      </w:r>
    </w:p>
    <w:p w14:paraId="7835F002" w14:textId="48457848" w:rsidR="00EE1299" w:rsidRDefault="00EE1299" w:rsidP="00EE1299"/>
    <w:p w14:paraId="2C24503A" w14:textId="772526F1" w:rsidR="00EE1299" w:rsidRDefault="00EE1299" w:rsidP="00EE1299">
      <w:r>
        <w:t xml:space="preserve">The FIELD_HIST table is designed to store records from FIELD, FIELD_GROWER, and FIELD_OWNER.  It contains columns for the TABLE_NAME, FIELD_ID, OLD_VALUE, and NEW_VALUE.  As stated before, the *_HIST tables contain records that are the result of UPDATES and DELETES in the main entity tables.  Because of this, OLD_VALUE is required but NEW_VALUE is not.  There will always be a value for OLD_VALUE since INSERTS are not recorded here.  Allowing for null values in the NEW_VALUE field accommodates DELETES.  </w:t>
      </w:r>
    </w:p>
    <w:p w14:paraId="6753F5B7" w14:textId="1B066B96" w:rsidR="00EE1299" w:rsidRDefault="00EE1299" w:rsidP="00EE1299"/>
    <w:p w14:paraId="605A27DE" w14:textId="117C2AC2" w:rsidR="00EE1299" w:rsidRDefault="005E6262" w:rsidP="00EE1299">
      <w:r>
        <w:t xml:space="preserve">FIELD_USER_HIST is designed just the FIELD_HIST table.  This table only stores the history of the FIELD_USER table so the TABLE_NAME field is not necessary here.   Again, it only contains records tied to FIELD_USER UPDATES and DELETES.  </w:t>
      </w:r>
    </w:p>
    <w:p w14:paraId="04C38DDA" w14:textId="5D258A7B" w:rsidR="005E6262" w:rsidRDefault="005E6262" w:rsidP="00EE1299"/>
    <w:p w14:paraId="043E89EC" w14:textId="00303636" w:rsidR="005E6262" w:rsidRDefault="005E6262" w:rsidP="00EE1299">
      <w:r>
        <w:t xml:space="preserve">FIELD_ACTIVITY_HIST is like the FIELD_HIST table for FIELD_ACTIVITY and FIELD_ACTIVITY_FILE tables.  Unlike FIELD_HIST where every record pointed back to a single FIELD_ID, this table has a field called COLUMN_IDENTIFIER to store the primary key value for FIELD_ACTIVITY or FIELD_ACTIVITY_FILE.  I anticipate this particular history table serving as more of an audit table than preserving historical record.  Once an activity and/or activity file is entered, reasons for updates or deletions will be due to data entry mistakes.  An activity represents a moment in </w:t>
      </w:r>
      <w:r w:rsidR="008B1A3F">
        <w:t>time,</w:t>
      </w:r>
      <w:r>
        <w:t xml:space="preserve"> so it is a historical record by nature.  </w:t>
      </w:r>
    </w:p>
    <w:p w14:paraId="549C7442" w14:textId="1124DC20" w:rsidR="00466A76" w:rsidRDefault="00466A76" w:rsidP="00EE1299"/>
    <w:p w14:paraId="4E1D78D0" w14:textId="7E8B4EAA" w:rsidR="00466A76" w:rsidRDefault="00466A76" w:rsidP="00EE1299">
      <w:r>
        <w:t xml:space="preserve">FIELD_GEOM_HIST and FIELD_ATTRIBUTE_HIST are separated from FIELD_HIST to store changes to the “special” data type columns in the FIELD table.  Numbers and dates can be easily converted to </w:t>
      </w:r>
      <w:r w:rsidR="002178D5">
        <w:t>text but</w:t>
      </w:r>
      <w:r>
        <w:t xml:space="preserve"> converting the Geometry and JSON data types to text will adversely impact the web-mapping application.  Historical geometries must be viewable in a map.  </w:t>
      </w:r>
      <w:r w:rsidR="002178D5">
        <w:t xml:space="preserve">Historical field attributes must be able to be queried the same way current field attributes are queried with the JSON-specific query syntax.  </w:t>
      </w:r>
    </w:p>
    <w:p w14:paraId="4155DA00" w14:textId="57708170" w:rsidR="00082E04" w:rsidRDefault="00082E04" w:rsidP="00EE1299"/>
    <w:p w14:paraId="12228C44" w14:textId="0136639E" w:rsidR="00082E04" w:rsidRDefault="008D6625" w:rsidP="00082E04">
      <w:pPr>
        <w:pStyle w:val="Heading2"/>
      </w:pPr>
      <w:bookmarkStart w:id="13" w:name="_Toc45973401"/>
      <w:r>
        <w:lastRenderedPageBreak/>
        <w:t>Indexing</w:t>
      </w:r>
      <w:bookmarkEnd w:id="13"/>
    </w:p>
    <w:p w14:paraId="1E984ECF" w14:textId="2F584F4C" w:rsidR="009F44BE" w:rsidRPr="009F44BE" w:rsidRDefault="00797103" w:rsidP="009F44BE">
      <w:r>
        <w:t xml:space="preserve">The UI mockups indicate that users should be able to search by certain field properties such as field name or grower name.  In order to improve query performance, indexes have been added to the fields that may be used for field searching.  Spatial indexes have been added to the geometry fields for performance with spatial querying.  </w:t>
      </w:r>
    </w:p>
    <w:p w14:paraId="38A178B7" w14:textId="69E6E069" w:rsidR="008D6625" w:rsidRDefault="008D6625" w:rsidP="00D35814">
      <w:pPr>
        <w:pStyle w:val="Heading3"/>
      </w:pPr>
      <w:bookmarkStart w:id="14" w:name="_Toc45973402"/>
      <w:r>
        <w:t>Attribute Indexing</w:t>
      </w:r>
      <w:bookmarkEnd w:id="14"/>
    </w:p>
    <w:p w14:paraId="593C1920" w14:textId="35F80BC6" w:rsidR="00797103" w:rsidRDefault="00797103" w:rsidP="00D35814">
      <w:r>
        <w:t>According to the Pos</w:t>
      </w:r>
      <w:r w:rsidR="00D77C2A">
        <w:t>t</w:t>
      </w:r>
      <w:r>
        <w:t xml:space="preserve">greSQL documentation, the most common index type is B-tree.  </w:t>
      </w:r>
      <w:sdt>
        <w:sdtPr>
          <w:id w:val="-2144792606"/>
          <w:citation/>
        </w:sdtPr>
        <w:sdtContent>
          <w:r>
            <w:fldChar w:fldCharType="begin"/>
          </w:r>
          <w:r>
            <w:instrText xml:space="preserve"> CITATION The203 \l 1033 </w:instrText>
          </w:r>
          <w:r>
            <w:fldChar w:fldCharType="separate"/>
          </w:r>
          <w:r>
            <w:rPr>
              <w:noProof/>
            </w:rPr>
            <w:t>(The PostgreSQL Global Development Group, 2020)</w:t>
          </w:r>
          <w:r>
            <w:fldChar w:fldCharType="end"/>
          </w:r>
        </w:sdtContent>
      </w:sdt>
      <w:r>
        <w:t xml:space="preserve"> B-tree indexes have been added to the following fields:</w:t>
      </w:r>
    </w:p>
    <w:p w14:paraId="35956354" w14:textId="110EAC11" w:rsidR="00797103" w:rsidRDefault="00797103" w:rsidP="00D35814">
      <w:pPr>
        <w:pStyle w:val="ListParagraph"/>
        <w:numPr>
          <w:ilvl w:val="0"/>
          <w:numId w:val="8"/>
        </w:numPr>
        <w:spacing w:line="360" w:lineRule="auto"/>
      </w:pPr>
      <w:r>
        <w:t>FIELD_USER.LAST_NAME</w:t>
      </w:r>
    </w:p>
    <w:p w14:paraId="7AEBCED4" w14:textId="5C1AD072" w:rsidR="00797103" w:rsidRDefault="00797103" w:rsidP="00D35814">
      <w:pPr>
        <w:pStyle w:val="ListParagraph"/>
        <w:numPr>
          <w:ilvl w:val="0"/>
          <w:numId w:val="8"/>
        </w:numPr>
        <w:spacing w:line="360" w:lineRule="auto"/>
      </w:pPr>
      <w:r>
        <w:t>FIELD.ADDRESS</w:t>
      </w:r>
    </w:p>
    <w:p w14:paraId="0BBB8660" w14:textId="4A7F254E" w:rsidR="00797103" w:rsidRPr="00797103" w:rsidRDefault="00797103" w:rsidP="00D35814">
      <w:pPr>
        <w:pStyle w:val="ListParagraph"/>
        <w:numPr>
          <w:ilvl w:val="0"/>
          <w:numId w:val="8"/>
        </w:numPr>
        <w:spacing w:line="360" w:lineRule="auto"/>
      </w:pPr>
      <w:r>
        <w:t>FIELD.FIELD_NAME</w:t>
      </w:r>
    </w:p>
    <w:p w14:paraId="77819D5E" w14:textId="0AC6EEAA" w:rsidR="008D6625" w:rsidRDefault="008D6625" w:rsidP="00D35814">
      <w:pPr>
        <w:pStyle w:val="Heading3"/>
      </w:pPr>
      <w:bookmarkStart w:id="15" w:name="_Toc45973403"/>
      <w:r>
        <w:t>Spatial Indexing</w:t>
      </w:r>
      <w:bookmarkEnd w:id="15"/>
    </w:p>
    <w:p w14:paraId="0CBEB49F" w14:textId="59FC16CC" w:rsidR="00797103" w:rsidRDefault="00797103" w:rsidP="00D35814">
      <w:r>
        <w:t>Generalized Search Tree (</w:t>
      </w:r>
      <w:proofErr w:type="spellStart"/>
      <w:r>
        <w:t>GiST</w:t>
      </w:r>
      <w:proofErr w:type="spellEnd"/>
      <w:r>
        <w:t xml:space="preserve">) indexing is used for PostgreSQL two-dimensional geometric data by default.  </w:t>
      </w:r>
      <w:sdt>
        <w:sdtPr>
          <w:id w:val="637376906"/>
          <w:citation/>
        </w:sdtPr>
        <w:sdtContent>
          <w:r>
            <w:fldChar w:fldCharType="begin"/>
          </w:r>
          <w:r>
            <w:instrText xml:space="preserve"> CITATION Det20 \l 1033 </w:instrText>
          </w:r>
          <w:r>
            <w:fldChar w:fldCharType="separate"/>
          </w:r>
          <w:r>
            <w:rPr>
              <w:noProof/>
            </w:rPr>
            <w:t>(Detwiler &amp; Sloan, 2020)</w:t>
          </w:r>
          <w:r>
            <w:fldChar w:fldCharType="end"/>
          </w:r>
        </w:sdtContent>
      </w:sdt>
      <w:sdt>
        <w:sdtPr>
          <w:id w:val="-1608108070"/>
          <w:citation/>
        </w:sdtPr>
        <w:sdtContent>
          <w:r w:rsidR="00CC344D">
            <w:fldChar w:fldCharType="begin"/>
          </w:r>
          <w:r w:rsidR="00CC344D">
            <w:instrText xml:space="preserve"> CITATION The201 \l 1033 </w:instrText>
          </w:r>
          <w:r w:rsidR="00CC344D">
            <w:fldChar w:fldCharType="separate"/>
          </w:r>
          <w:r w:rsidR="00CC344D">
            <w:rPr>
              <w:noProof/>
            </w:rPr>
            <w:t xml:space="preserve"> (The PostgreSQL Global Development Group, 2020)</w:t>
          </w:r>
          <w:r w:rsidR="00CC344D">
            <w:fldChar w:fldCharType="end"/>
          </w:r>
        </w:sdtContent>
      </w:sdt>
      <w:sdt>
        <w:sdtPr>
          <w:id w:val="1113560682"/>
          <w:citation/>
        </w:sdtPr>
        <w:sdtContent>
          <w:r w:rsidR="00CC344D">
            <w:fldChar w:fldCharType="begin"/>
          </w:r>
          <w:r w:rsidR="00CC344D">
            <w:instrText xml:space="preserve"> CITATION Ram121 \l 1033 </w:instrText>
          </w:r>
          <w:r w:rsidR="00CC344D">
            <w:fldChar w:fldCharType="separate"/>
          </w:r>
          <w:r w:rsidR="00CC344D">
            <w:rPr>
              <w:noProof/>
            </w:rPr>
            <w:t xml:space="preserve"> (Ramsey &amp; Leslie, Spatial Indexing, 2012)</w:t>
          </w:r>
          <w:r w:rsidR="00CC344D">
            <w:fldChar w:fldCharType="end"/>
          </w:r>
        </w:sdtContent>
      </w:sdt>
      <w:r w:rsidR="00CC344D">
        <w:t xml:space="preserve">  </w:t>
      </w:r>
      <w:r w:rsidR="008110C6">
        <w:t>I anticipate querying geometries by bounding boxes or by historical geometries using some of the PostGIS spatial relationship functions.  In order to get the best possible query performance, a</w:t>
      </w:r>
      <w:r w:rsidR="00CC344D">
        <w:t xml:space="preserve"> spatial index has been added to the two geometry columns specified in the database schema</w:t>
      </w:r>
      <w:r w:rsidR="00993103">
        <w:t xml:space="preserve">.  Those fields are: </w:t>
      </w:r>
    </w:p>
    <w:p w14:paraId="10C2CEA4" w14:textId="1724AD07" w:rsidR="00CC344D" w:rsidRDefault="00CC344D" w:rsidP="00D35814">
      <w:pPr>
        <w:pStyle w:val="ListParagraph"/>
        <w:numPr>
          <w:ilvl w:val="0"/>
          <w:numId w:val="9"/>
        </w:numPr>
        <w:spacing w:line="360" w:lineRule="auto"/>
      </w:pPr>
      <w:r>
        <w:t>FIELD.FIELD_GEOM</w:t>
      </w:r>
    </w:p>
    <w:p w14:paraId="7FD4F69C" w14:textId="32B1AC9B" w:rsidR="0011206E" w:rsidRDefault="00CC344D" w:rsidP="00D35814">
      <w:pPr>
        <w:pStyle w:val="ListParagraph"/>
        <w:numPr>
          <w:ilvl w:val="0"/>
          <w:numId w:val="9"/>
        </w:numPr>
        <w:spacing w:line="360" w:lineRule="auto"/>
      </w:pPr>
      <w:r>
        <w:t>FIELD_ACCESS.ACCESS_</w:t>
      </w:r>
      <w:r w:rsidR="00CA0D96">
        <w:t>GEOM</w:t>
      </w:r>
    </w:p>
    <w:p w14:paraId="269B6AC3" w14:textId="2410A37B" w:rsidR="00B91F0B" w:rsidRDefault="00B91F0B" w:rsidP="00D35814">
      <w:pPr>
        <w:pStyle w:val="ListParagraph"/>
        <w:numPr>
          <w:ilvl w:val="0"/>
          <w:numId w:val="9"/>
        </w:numPr>
        <w:spacing w:line="360" w:lineRule="auto"/>
      </w:pPr>
      <w:r>
        <w:t>FIELD_GEOM_HIST.OLD_GEOM</w:t>
      </w:r>
    </w:p>
    <w:p w14:paraId="2D5C7C4D" w14:textId="61DD6EAE" w:rsidR="0029131E" w:rsidRDefault="0029131E" w:rsidP="00D35814">
      <w:pPr>
        <w:pStyle w:val="ListParagraph"/>
        <w:numPr>
          <w:ilvl w:val="0"/>
          <w:numId w:val="9"/>
        </w:numPr>
        <w:spacing w:line="360" w:lineRule="auto"/>
      </w:pPr>
      <w:r>
        <w:t>FIELD_ACTIVITY.ACTIVITY_GEOM</w:t>
      </w:r>
    </w:p>
    <w:p w14:paraId="66AE0D7A" w14:textId="308AF120" w:rsidR="00546015" w:rsidRDefault="00546015" w:rsidP="00D35814">
      <w:pPr>
        <w:pStyle w:val="Heading3"/>
      </w:pPr>
      <w:bookmarkStart w:id="16" w:name="_Toc45973404"/>
      <w:r>
        <w:t>JSONB Indexing</w:t>
      </w:r>
      <w:bookmarkEnd w:id="16"/>
    </w:p>
    <w:p w14:paraId="5D51249A" w14:textId="34373F34" w:rsidR="00546015" w:rsidRDefault="00546015" w:rsidP="00D35814">
      <w:r w:rsidRPr="00546015">
        <w:t>PostgreSQL documentation states, “</w:t>
      </w:r>
      <w:r w:rsidRPr="00546015">
        <w:rPr>
          <w:shd w:val="clear" w:color="auto" w:fill="FFFFFF"/>
        </w:rPr>
        <w:t>GIN indexes can be used to efficiently search for keys or key/value pairs occurring within a large number of </w:t>
      </w:r>
      <w:proofErr w:type="spellStart"/>
      <w:r w:rsidRPr="006F3417">
        <w:t>jsonb</w:t>
      </w:r>
      <w:proofErr w:type="spellEnd"/>
      <w:r w:rsidRPr="006F3417">
        <w:t> </w:t>
      </w:r>
      <w:r w:rsidRPr="00546015">
        <w:rPr>
          <w:shd w:val="clear" w:color="auto" w:fill="FFFFFF"/>
        </w:rPr>
        <w:t>documents (datums).</w:t>
      </w:r>
      <w:r w:rsidRPr="00546015">
        <w:t>”</w:t>
      </w:r>
      <w:r>
        <w:t xml:space="preserve"> </w:t>
      </w:r>
      <w:sdt>
        <w:sdtPr>
          <w:id w:val="1345896537"/>
          <w:citation/>
        </w:sdtPr>
        <w:sdtContent>
          <w:r>
            <w:fldChar w:fldCharType="begin"/>
          </w:r>
          <w:r>
            <w:instrText xml:space="preserve"> CITATION The201 \l 1033 </w:instrText>
          </w:r>
          <w:r>
            <w:fldChar w:fldCharType="separate"/>
          </w:r>
          <w:r>
            <w:rPr>
              <w:noProof/>
            </w:rPr>
            <w:t>(The PostgreSQL Global Development Group, 2020)</w:t>
          </w:r>
          <w:r>
            <w:fldChar w:fldCharType="end"/>
          </w:r>
        </w:sdtContent>
      </w:sdt>
      <w:r>
        <w:t xml:space="preserve"> In order to make queries in JSONB columns more efficient, GIN indexes have been added to the following:</w:t>
      </w:r>
    </w:p>
    <w:p w14:paraId="4680876E" w14:textId="246D51EF" w:rsidR="00546015" w:rsidRDefault="00546015" w:rsidP="00D35814">
      <w:pPr>
        <w:pStyle w:val="ListParagraph"/>
        <w:numPr>
          <w:ilvl w:val="0"/>
          <w:numId w:val="11"/>
        </w:numPr>
        <w:spacing w:line="360" w:lineRule="auto"/>
      </w:pPr>
      <w:r>
        <w:t>FIELD.FIELD_ATTRIBUTES</w:t>
      </w:r>
    </w:p>
    <w:p w14:paraId="10ECFA98" w14:textId="0B285B94" w:rsidR="00546015" w:rsidRPr="00546015" w:rsidRDefault="00546015" w:rsidP="00D35814">
      <w:pPr>
        <w:pStyle w:val="ListParagraph"/>
        <w:numPr>
          <w:ilvl w:val="0"/>
          <w:numId w:val="11"/>
        </w:numPr>
        <w:spacing w:line="360" w:lineRule="auto"/>
      </w:pPr>
      <w:r>
        <w:t>FIELD_ATTRIBUTE_HIST.OLD_ATTRIBUTES</w:t>
      </w:r>
    </w:p>
    <w:p w14:paraId="03F2FF34" w14:textId="77777777" w:rsidR="00AB7444" w:rsidRPr="00B66776" w:rsidRDefault="00AB7444" w:rsidP="00AB7444">
      <w:pPr>
        <w:pStyle w:val="ListParagraph"/>
      </w:pPr>
    </w:p>
    <w:p w14:paraId="29CB9FBA" w14:textId="7F8824E1" w:rsidR="003D1EBB" w:rsidRDefault="003D1EBB" w:rsidP="003D1EBB">
      <w:pPr>
        <w:pStyle w:val="Heading1"/>
      </w:pPr>
      <w:bookmarkStart w:id="17" w:name="_Toc45973405"/>
      <w:r>
        <w:t>Required Queries</w:t>
      </w:r>
      <w:bookmarkEnd w:id="17"/>
    </w:p>
    <w:p w14:paraId="24FBCB91" w14:textId="20943554" w:rsidR="003D1EBB" w:rsidRDefault="003D1EBB" w:rsidP="003D1EBB"/>
    <w:p w14:paraId="70CEACDB" w14:textId="59B17467" w:rsidR="009A4F68" w:rsidRDefault="009A4F68" w:rsidP="00D35814">
      <w:r>
        <w:t xml:space="preserve">The UI mockups provide insight into the types of queries that will be necessary to display the data in the web-mapping interface.  As stated before, the “serverless” nature of the overall application architecture means that </w:t>
      </w:r>
      <w:r>
        <w:lastRenderedPageBreak/>
        <w:t xml:space="preserve">the </w:t>
      </w:r>
      <w:r w:rsidR="00BD2F1F">
        <w:t xml:space="preserve">geospatial </w:t>
      </w:r>
      <w:r>
        <w:t xml:space="preserve">data must be transferred to/from database and UI in specific format.  </w:t>
      </w:r>
      <w:r w:rsidR="00BD2F1F">
        <w:t xml:space="preserve">Traditionally, geospatial data is served to a web-mapping interface by way of a geospatial application layer.  Often, this application transforms the geospatial data into images or other data formats that are passed to the UI.  In the serverless architecture, there will be no transformation to map image files.  The geographic data is passed directly </w:t>
      </w:r>
      <w:r w:rsidR="00EE72A2">
        <w:t xml:space="preserve">to </w:t>
      </w:r>
      <w:r w:rsidR="00BD2F1F">
        <w:t xml:space="preserve">the UI and then transformed in the user’s browser for map display.  </w:t>
      </w:r>
      <w:r w:rsidR="00282255">
        <w:t xml:space="preserve">The modern, open-source mapping framework Leaflet accepts GeoJSON data as a mapping layer.  Since this is the framework that will be used to construct the map display of the UI, the geospatial data passed from the database needs to be in this format.  Fortunately, PostGIS has functions that allow for this.  </w:t>
      </w:r>
    </w:p>
    <w:p w14:paraId="15F2C3F4" w14:textId="1D542562" w:rsidR="00282255" w:rsidRDefault="00282255" w:rsidP="00D35814"/>
    <w:p w14:paraId="402AEDDA" w14:textId="3D698271" w:rsidR="00282255" w:rsidRDefault="00282255" w:rsidP="00D35814">
      <w:r>
        <w:t xml:space="preserve">As noted earlier, the JSONB data type in the FIELD table will require specific query syntax for retrieving and storing the field attributes data.  </w:t>
      </w:r>
    </w:p>
    <w:p w14:paraId="69187893" w14:textId="13BDF1A9" w:rsidR="00BD2F1F" w:rsidRDefault="00BD2F1F" w:rsidP="00D35814"/>
    <w:p w14:paraId="78EC943E" w14:textId="3E82C1AC" w:rsidR="00282255" w:rsidRDefault="00282255" w:rsidP="00D35814">
      <w:r>
        <w:t xml:space="preserve">Finally, specified in the Project Criteria section of this document is the fact that the geospatial data will be stored in a geographic coordinate system, but the web-mapping display must be in a projected coordinate system. The default projection used by the Leaflet framework is EPSG:3857.  </w:t>
      </w:r>
      <w:sdt>
        <w:sdtPr>
          <w:id w:val="-271938775"/>
          <w:citation/>
        </w:sdtPr>
        <w:sdtContent>
          <w:r>
            <w:fldChar w:fldCharType="begin"/>
          </w:r>
          <w:r>
            <w:instrText xml:space="preserve"> CITATION Aga19 \l 1033 </w:instrText>
          </w:r>
          <w:r>
            <w:fldChar w:fldCharType="separate"/>
          </w:r>
          <w:r>
            <w:rPr>
              <w:noProof/>
            </w:rPr>
            <w:t>(Agafonkin &amp; OpenStreetMap contributors, 2019)</w:t>
          </w:r>
          <w:r>
            <w:fldChar w:fldCharType="end"/>
          </w:r>
        </w:sdtContent>
      </w:sdt>
      <w:r>
        <w:t xml:space="preserve">  This means that the geospatial data will need to be transformed when being passed between UI and database.  </w:t>
      </w:r>
    </w:p>
    <w:p w14:paraId="45FDD742" w14:textId="51A34F38" w:rsidR="00BD2F1F" w:rsidRDefault="00BD2F1F" w:rsidP="00D35814"/>
    <w:p w14:paraId="0122E69F" w14:textId="3B268BE4" w:rsidR="00901A1C" w:rsidRDefault="003243E8" w:rsidP="00D35814">
      <w:r>
        <w:t xml:space="preserve">The JSON query syntax and JSON data type functions belong to the PostgreSQL database system.  PostGIS functions are used for managing the spatial data.  </w:t>
      </w:r>
      <w:sdt>
        <w:sdtPr>
          <w:id w:val="-979924796"/>
          <w:citation/>
        </w:sdtPr>
        <w:sdtContent>
          <w:r w:rsidR="001B14A6">
            <w:fldChar w:fldCharType="begin"/>
          </w:r>
          <w:r w:rsidR="001B14A6">
            <w:instrText xml:space="preserve"> CITATION The201 \l 1033 </w:instrText>
          </w:r>
          <w:r w:rsidR="001B14A6">
            <w:fldChar w:fldCharType="separate"/>
          </w:r>
          <w:r w:rsidR="001B14A6">
            <w:rPr>
              <w:noProof/>
            </w:rPr>
            <w:t>(The PostgreSQL Global Development Group, 2020)</w:t>
          </w:r>
          <w:r w:rsidR="001B14A6">
            <w:fldChar w:fldCharType="end"/>
          </w:r>
        </w:sdtContent>
      </w:sdt>
      <w:r w:rsidR="001B14A6">
        <w:t xml:space="preserve"> </w:t>
      </w:r>
      <w:sdt>
        <w:sdtPr>
          <w:id w:val="284239912"/>
          <w:citation/>
        </w:sdtPr>
        <w:sdtContent>
          <w:r w:rsidR="001B14A6">
            <w:fldChar w:fldCharType="begin"/>
          </w:r>
          <w:r w:rsidR="001B14A6">
            <w:instrText xml:space="preserve"> CITATION Pos20 \l 1033 </w:instrText>
          </w:r>
          <w:r w:rsidR="001B14A6">
            <w:fldChar w:fldCharType="separate"/>
          </w:r>
          <w:r w:rsidR="001B14A6">
            <w:rPr>
              <w:noProof/>
            </w:rPr>
            <w:t>(PostGIS Project Steering Committee (PSC), n.d.)</w:t>
          </w:r>
          <w:r w:rsidR="001B14A6">
            <w:fldChar w:fldCharType="end"/>
          </w:r>
        </w:sdtContent>
      </w:sdt>
    </w:p>
    <w:p w14:paraId="296CCC8C" w14:textId="0FEC2E97" w:rsidR="003D1EBB" w:rsidRDefault="003D1EBB" w:rsidP="00D35814"/>
    <w:p w14:paraId="72C4144B" w14:textId="417490D3" w:rsidR="003A4858" w:rsidRDefault="003A4858" w:rsidP="00D35814">
      <w:pPr>
        <w:pStyle w:val="Heading2"/>
      </w:pPr>
      <w:bookmarkStart w:id="18" w:name="_Toc45973406"/>
      <w:r>
        <w:t>Sample Data INSERT Statements</w:t>
      </w:r>
      <w:bookmarkEnd w:id="18"/>
    </w:p>
    <w:p w14:paraId="748BBFB4" w14:textId="19023D93" w:rsidR="00F604F9" w:rsidRPr="0096793E" w:rsidRDefault="00EE2860" w:rsidP="00D35814">
      <w:pPr>
        <w:pStyle w:val="ListParagraph"/>
        <w:numPr>
          <w:ilvl w:val="0"/>
          <w:numId w:val="14"/>
        </w:numPr>
        <w:spacing w:line="360" w:lineRule="auto"/>
        <w:rPr>
          <w:sz w:val="24"/>
          <w:szCs w:val="24"/>
        </w:rPr>
      </w:pPr>
      <w:r w:rsidRPr="0096793E">
        <w:rPr>
          <w:sz w:val="24"/>
          <w:szCs w:val="24"/>
        </w:rPr>
        <w:t xml:space="preserve">insert into </w:t>
      </w:r>
      <w:proofErr w:type="spellStart"/>
      <w:r w:rsidRPr="0096793E">
        <w:rPr>
          <w:sz w:val="24"/>
          <w:szCs w:val="24"/>
        </w:rPr>
        <w:t>field_user</w:t>
      </w:r>
      <w:proofErr w:type="spellEnd"/>
      <w:r w:rsidRPr="0096793E">
        <w:rPr>
          <w:sz w:val="24"/>
          <w:szCs w:val="24"/>
        </w:rPr>
        <w:t xml:space="preserve"> (</w:t>
      </w:r>
      <w:proofErr w:type="spellStart"/>
      <w:r w:rsidRPr="0096793E">
        <w:rPr>
          <w:sz w:val="24"/>
          <w:szCs w:val="24"/>
        </w:rPr>
        <w:t>last_name</w:t>
      </w:r>
      <w:proofErr w:type="spellEnd"/>
      <w:r w:rsidRPr="0096793E">
        <w:rPr>
          <w:sz w:val="24"/>
          <w:szCs w:val="24"/>
        </w:rPr>
        <w:t xml:space="preserve">, </w:t>
      </w:r>
      <w:proofErr w:type="spellStart"/>
      <w:r w:rsidRPr="0096793E">
        <w:rPr>
          <w:sz w:val="24"/>
          <w:szCs w:val="24"/>
        </w:rPr>
        <w:t>first_name</w:t>
      </w:r>
      <w:proofErr w:type="spellEnd"/>
      <w:r w:rsidRPr="0096793E">
        <w:rPr>
          <w:sz w:val="24"/>
          <w:szCs w:val="24"/>
        </w:rPr>
        <w:t xml:space="preserve">, </w:t>
      </w:r>
      <w:proofErr w:type="spellStart"/>
      <w:r w:rsidRPr="0096793E">
        <w:rPr>
          <w:sz w:val="24"/>
          <w:szCs w:val="24"/>
        </w:rPr>
        <w:t>app_admin_b</w:t>
      </w:r>
      <w:proofErr w:type="spellEnd"/>
      <w:r w:rsidRPr="0096793E">
        <w:rPr>
          <w:sz w:val="24"/>
          <w:szCs w:val="24"/>
        </w:rPr>
        <w:t xml:space="preserve">, </w:t>
      </w:r>
      <w:proofErr w:type="spellStart"/>
      <w:r w:rsidRPr="0096793E">
        <w:rPr>
          <w:sz w:val="24"/>
          <w:szCs w:val="24"/>
        </w:rPr>
        <w:t>created_datetz</w:t>
      </w:r>
      <w:proofErr w:type="spellEnd"/>
      <w:r w:rsidRPr="0096793E">
        <w:rPr>
          <w:sz w:val="24"/>
          <w:szCs w:val="24"/>
        </w:rPr>
        <w:t xml:space="preserve">) values ('Farley', 'Jim', true, </w:t>
      </w:r>
      <w:proofErr w:type="spellStart"/>
      <w:r w:rsidRPr="0096793E">
        <w:rPr>
          <w:b/>
          <w:bCs/>
          <w:sz w:val="24"/>
          <w:szCs w:val="24"/>
        </w:rPr>
        <w:t>current_timestamp</w:t>
      </w:r>
      <w:proofErr w:type="spellEnd"/>
      <w:r w:rsidRPr="0096793E">
        <w:rPr>
          <w:sz w:val="24"/>
          <w:szCs w:val="24"/>
        </w:rPr>
        <w:t>);</w:t>
      </w:r>
    </w:p>
    <w:p w14:paraId="0474086F" w14:textId="0D69689D" w:rsidR="003D1EBB" w:rsidRDefault="003D1EBB" w:rsidP="00D35814">
      <w:pPr>
        <w:pStyle w:val="Heading2"/>
      </w:pPr>
      <w:bookmarkStart w:id="19" w:name="_Toc45973407"/>
      <w:r>
        <w:t>Sample Geometry INSERT Statements</w:t>
      </w:r>
      <w:bookmarkEnd w:id="19"/>
    </w:p>
    <w:p w14:paraId="7362A72B" w14:textId="4F695996" w:rsidR="00B534F6" w:rsidRPr="0096793E" w:rsidRDefault="00D72749" w:rsidP="00D35814">
      <w:r w:rsidRPr="0096793E">
        <w:t xml:space="preserve">For initial testing, </w:t>
      </w:r>
      <w:r w:rsidR="00B534F6" w:rsidRPr="0096793E">
        <w:t xml:space="preserve">I </w:t>
      </w:r>
      <w:r w:rsidR="008D3FD2" w:rsidRPr="0096793E">
        <w:t>added</w:t>
      </w:r>
      <w:r w:rsidR="00B534F6" w:rsidRPr="0096793E">
        <w:t xml:space="preserve"> a few records using the Well-Known Text (WKT) loading functions.  </w:t>
      </w:r>
      <w:r w:rsidR="00DE5E30" w:rsidRPr="0096793E">
        <w:t>I knew the source was already in EPSG:4326, but I wanted to establish INSERT patterns that made sure the source data coordinate system is defined along with the geometry column coordinate system</w:t>
      </w:r>
      <w:r w:rsidR="00FD16B2" w:rsidRPr="0096793E">
        <w:t xml:space="preserve"> when loading the geometry data.  </w:t>
      </w:r>
    </w:p>
    <w:p w14:paraId="5A3237B0" w14:textId="77777777" w:rsidR="00275438" w:rsidRPr="0096793E" w:rsidRDefault="00275438" w:rsidP="00D35814"/>
    <w:p w14:paraId="1C8E2861" w14:textId="78FC9FF8" w:rsidR="00DE5E30" w:rsidRPr="0096793E" w:rsidRDefault="00275438" w:rsidP="00D35814">
      <w:pPr>
        <w:pStyle w:val="ListParagraph"/>
        <w:numPr>
          <w:ilvl w:val="0"/>
          <w:numId w:val="14"/>
        </w:numPr>
        <w:spacing w:line="360" w:lineRule="auto"/>
        <w:rPr>
          <w:sz w:val="24"/>
          <w:szCs w:val="24"/>
        </w:rPr>
      </w:pPr>
      <w:r w:rsidRPr="0096793E">
        <w:rPr>
          <w:sz w:val="24"/>
          <w:szCs w:val="24"/>
        </w:rPr>
        <w:t>INSERT INTO field(</w:t>
      </w:r>
      <w:proofErr w:type="spellStart"/>
      <w:r w:rsidRPr="0096793E">
        <w:rPr>
          <w:sz w:val="24"/>
          <w:szCs w:val="24"/>
        </w:rPr>
        <w:t>field_name</w:t>
      </w:r>
      <w:proofErr w:type="spellEnd"/>
      <w:r w:rsidRPr="0096793E">
        <w:rPr>
          <w:sz w:val="24"/>
          <w:szCs w:val="24"/>
        </w:rPr>
        <w:t xml:space="preserve">, </w:t>
      </w:r>
      <w:proofErr w:type="spellStart"/>
      <w:r w:rsidRPr="0096793E">
        <w:rPr>
          <w:sz w:val="24"/>
          <w:szCs w:val="24"/>
        </w:rPr>
        <w:t>field_geom</w:t>
      </w:r>
      <w:proofErr w:type="spellEnd"/>
      <w:r w:rsidRPr="0096793E">
        <w:rPr>
          <w:sz w:val="24"/>
          <w:szCs w:val="24"/>
        </w:rPr>
        <w:t xml:space="preserve">, </w:t>
      </w:r>
      <w:proofErr w:type="spellStart"/>
      <w:r w:rsidRPr="0096793E">
        <w:rPr>
          <w:sz w:val="24"/>
          <w:szCs w:val="24"/>
        </w:rPr>
        <w:t>created_datetz</w:t>
      </w:r>
      <w:proofErr w:type="spellEnd"/>
      <w:r w:rsidRPr="0096793E">
        <w:rPr>
          <w:sz w:val="24"/>
          <w:szCs w:val="24"/>
        </w:rPr>
        <w:t xml:space="preserve">) </w:t>
      </w:r>
      <w:r w:rsidR="002F37FE" w:rsidRPr="0096793E">
        <w:rPr>
          <w:sz w:val="24"/>
          <w:szCs w:val="24"/>
        </w:rPr>
        <w:br/>
      </w:r>
      <w:r w:rsidRPr="0096793E">
        <w:rPr>
          <w:sz w:val="24"/>
          <w:szCs w:val="24"/>
        </w:rPr>
        <w:t>VALUES ('</w:t>
      </w:r>
      <w:proofErr w:type="spellStart"/>
      <w:r w:rsidRPr="0096793E">
        <w:rPr>
          <w:sz w:val="24"/>
          <w:szCs w:val="24"/>
        </w:rPr>
        <w:t>Dad''s</w:t>
      </w:r>
      <w:proofErr w:type="spellEnd"/>
      <w:r w:rsidRPr="0096793E">
        <w:rPr>
          <w:sz w:val="24"/>
          <w:szCs w:val="24"/>
        </w:rPr>
        <w:t xml:space="preserve"> Cultivated', </w:t>
      </w:r>
      <w:r w:rsidR="002F37FE" w:rsidRPr="0096793E">
        <w:rPr>
          <w:sz w:val="24"/>
          <w:szCs w:val="24"/>
        </w:rPr>
        <w:br/>
      </w:r>
      <w:r w:rsidRPr="0096793E">
        <w:rPr>
          <w:b/>
          <w:bCs/>
          <w:sz w:val="24"/>
          <w:szCs w:val="24"/>
        </w:rPr>
        <w:lastRenderedPageBreak/>
        <w:t>ST_Transform</w:t>
      </w:r>
      <w:r w:rsidRPr="0096793E">
        <w:rPr>
          <w:sz w:val="24"/>
          <w:szCs w:val="24"/>
        </w:rPr>
        <w:t>(</w:t>
      </w:r>
      <w:proofErr w:type="spellStart"/>
      <w:r w:rsidRPr="0096793E">
        <w:rPr>
          <w:b/>
          <w:bCs/>
          <w:sz w:val="24"/>
          <w:szCs w:val="24"/>
        </w:rPr>
        <w:t>ST_GeomFromText</w:t>
      </w:r>
      <w:proofErr w:type="spellEnd"/>
      <w:r w:rsidRPr="0096793E">
        <w:rPr>
          <w:sz w:val="24"/>
          <w:szCs w:val="24"/>
        </w:rPr>
        <w:t xml:space="preserve">('POLYGON ((-98.65070837415604 32.11573800144451, </w:t>
      </w:r>
      <w:r w:rsidRPr="0096793E">
        <w:rPr>
          <w:sz w:val="24"/>
          <w:szCs w:val="24"/>
        </w:rPr>
        <w:br/>
        <w:t xml:space="preserve">-98.65068476156632 32.11272911539712, </w:t>
      </w:r>
      <w:r w:rsidRPr="0096793E">
        <w:rPr>
          <w:sz w:val="24"/>
          <w:szCs w:val="24"/>
        </w:rPr>
        <w:br/>
        <w:t>-98.64202112847605 32.11256941997059,</w:t>
      </w:r>
      <w:r w:rsidRPr="0096793E">
        <w:rPr>
          <w:sz w:val="24"/>
          <w:szCs w:val="24"/>
        </w:rPr>
        <w:br/>
        <w:t xml:space="preserve">-98.64220500984801 32.11965087237952, </w:t>
      </w:r>
      <w:r w:rsidRPr="0096793E">
        <w:rPr>
          <w:sz w:val="24"/>
          <w:szCs w:val="24"/>
        </w:rPr>
        <w:br/>
        <w:t>-98.65042344396167 32.1195293065847,</w:t>
      </w:r>
      <w:r w:rsidRPr="0096793E">
        <w:rPr>
          <w:sz w:val="24"/>
          <w:szCs w:val="24"/>
        </w:rPr>
        <w:br/>
        <w:t>-98.65035994776281 32.11814307220845,</w:t>
      </w:r>
      <w:r w:rsidRPr="0096793E">
        <w:rPr>
          <w:sz w:val="24"/>
          <w:szCs w:val="24"/>
        </w:rPr>
        <w:br/>
        <w:t>-98.64557713898905 32.11811726268408,</w:t>
      </w:r>
      <w:r w:rsidRPr="0096793E">
        <w:rPr>
          <w:sz w:val="24"/>
          <w:szCs w:val="24"/>
        </w:rPr>
        <w:br/>
        <w:t>-98.64545238256078 32.11382619598167,</w:t>
      </w:r>
      <w:r w:rsidRPr="0096793E">
        <w:rPr>
          <w:sz w:val="24"/>
          <w:szCs w:val="24"/>
        </w:rPr>
        <w:br/>
        <w:t>-98.647344869717 32.11378472039517,</w:t>
      </w:r>
      <w:r w:rsidRPr="0096793E">
        <w:rPr>
          <w:sz w:val="24"/>
          <w:szCs w:val="24"/>
        </w:rPr>
        <w:br/>
        <w:t xml:space="preserve">-98.6475887771383 32.11564451081091, </w:t>
      </w:r>
      <w:r w:rsidRPr="0096793E">
        <w:rPr>
          <w:sz w:val="24"/>
          <w:szCs w:val="24"/>
        </w:rPr>
        <w:br/>
        <w:t xml:space="preserve">-98.65070837415604 32.11573800144451))',4326),4326), </w:t>
      </w:r>
      <w:proofErr w:type="spellStart"/>
      <w:r w:rsidRPr="0096793E">
        <w:rPr>
          <w:b/>
          <w:bCs/>
          <w:sz w:val="24"/>
          <w:szCs w:val="24"/>
        </w:rPr>
        <w:t>current_timestamp</w:t>
      </w:r>
      <w:proofErr w:type="spellEnd"/>
      <w:r w:rsidRPr="0096793E">
        <w:rPr>
          <w:sz w:val="24"/>
          <w:szCs w:val="24"/>
        </w:rPr>
        <w:t xml:space="preserve">) </w:t>
      </w:r>
      <w:r w:rsidR="002F37FE" w:rsidRPr="0096793E">
        <w:rPr>
          <w:sz w:val="24"/>
          <w:szCs w:val="24"/>
        </w:rPr>
        <w:br/>
      </w:r>
      <w:r w:rsidRPr="0096793E">
        <w:rPr>
          <w:b/>
          <w:bCs/>
          <w:sz w:val="24"/>
          <w:szCs w:val="24"/>
        </w:rPr>
        <w:t xml:space="preserve">RETURNING </w:t>
      </w:r>
      <w:proofErr w:type="spellStart"/>
      <w:r w:rsidRPr="0096793E">
        <w:rPr>
          <w:b/>
          <w:bCs/>
          <w:sz w:val="24"/>
          <w:szCs w:val="24"/>
        </w:rPr>
        <w:t>field_id</w:t>
      </w:r>
      <w:proofErr w:type="spellEnd"/>
      <w:r w:rsidRPr="0096793E">
        <w:rPr>
          <w:sz w:val="24"/>
          <w:szCs w:val="24"/>
        </w:rPr>
        <w:t>;</w:t>
      </w:r>
    </w:p>
    <w:p w14:paraId="0E91F744" w14:textId="77777777" w:rsidR="00790F31" w:rsidRDefault="00790F31" w:rsidP="00790F31">
      <w:pPr>
        <w:pStyle w:val="ListParagraph"/>
        <w:spacing w:line="360" w:lineRule="auto"/>
      </w:pPr>
    </w:p>
    <w:p w14:paraId="648C5389" w14:textId="1B1A5E87" w:rsidR="002F37FE" w:rsidRPr="0096793E" w:rsidRDefault="002F37FE" w:rsidP="00D35814">
      <w:pPr>
        <w:pStyle w:val="ListParagraph"/>
        <w:numPr>
          <w:ilvl w:val="0"/>
          <w:numId w:val="14"/>
        </w:numPr>
        <w:spacing w:line="360" w:lineRule="auto"/>
        <w:rPr>
          <w:sz w:val="24"/>
          <w:szCs w:val="24"/>
        </w:rPr>
      </w:pPr>
      <w:r w:rsidRPr="0096793E">
        <w:rPr>
          <w:sz w:val="24"/>
          <w:szCs w:val="24"/>
        </w:rPr>
        <w:t>INSERT INTO field(</w:t>
      </w:r>
      <w:proofErr w:type="spellStart"/>
      <w:r w:rsidRPr="0096793E">
        <w:rPr>
          <w:sz w:val="24"/>
          <w:szCs w:val="24"/>
        </w:rPr>
        <w:t>field_name</w:t>
      </w:r>
      <w:proofErr w:type="spellEnd"/>
      <w:r w:rsidRPr="0096793E">
        <w:rPr>
          <w:sz w:val="24"/>
          <w:szCs w:val="24"/>
        </w:rPr>
        <w:t xml:space="preserve">, </w:t>
      </w:r>
      <w:proofErr w:type="spellStart"/>
      <w:r w:rsidRPr="0096793E">
        <w:rPr>
          <w:sz w:val="24"/>
          <w:szCs w:val="24"/>
        </w:rPr>
        <w:t>field_geom</w:t>
      </w:r>
      <w:proofErr w:type="spellEnd"/>
      <w:r w:rsidRPr="0096793E">
        <w:rPr>
          <w:sz w:val="24"/>
          <w:szCs w:val="24"/>
        </w:rPr>
        <w:t xml:space="preserve">, </w:t>
      </w:r>
      <w:proofErr w:type="spellStart"/>
      <w:r w:rsidRPr="0096793E">
        <w:rPr>
          <w:sz w:val="24"/>
          <w:szCs w:val="24"/>
        </w:rPr>
        <w:t>created_datetz</w:t>
      </w:r>
      <w:proofErr w:type="spellEnd"/>
      <w:r w:rsidRPr="0096793E">
        <w:rPr>
          <w:sz w:val="24"/>
          <w:szCs w:val="24"/>
        </w:rPr>
        <w:t xml:space="preserve">) </w:t>
      </w:r>
      <w:r w:rsidRPr="0096793E">
        <w:rPr>
          <w:sz w:val="24"/>
          <w:szCs w:val="24"/>
        </w:rPr>
        <w:br/>
        <w:t>VALUES ('</w:t>
      </w:r>
      <w:proofErr w:type="spellStart"/>
      <w:r w:rsidRPr="0096793E">
        <w:rPr>
          <w:sz w:val="24"/>
          <w:szCs w:val="24"/>
        </w:rPr>
        <w:t>Mom''s</w:t>
      </w:r>
      <w:proofErr w:type="spellEnd"/>
      <w:r w:rsidRPr="0096793E">
        <w:rPr>
          <w:sz w:val="24"/>
          <w:szCs w:val="24"/>
        </w:rPr>
        <w:t xml:space="preserve"> Tifton', </w:t>
      </w:r>
      <w:r w:rsidRPr="0096793E">
        <w:rPr>
          <w:sz w:val="24"/>
          <w:szCs w:val="24"/>
        </w:rPr>
        <w:br/>
      </w:r>
      <w:r w:rsidRPr="0096793E">
        <w:rPr>
          <w:b/>
          <w:bCs/>
          <w:sz w:val="24"/>
          <w:szCs w:val="24"/>
        </w:rPr>
        <w:t>ST_Transform</w:t>
      </w:r>
      <w:r w:rsidRPr="0096793E">
        <w:rPr>
          <w:sz w:val="24"/>
          <w:szCs w:val="24"/>
        </w:rPr>
        <w:t xml:space="preserve"> (</w:t>
      </w:r>
      <w:proofErr w:type="spellStart"/>
      <w:r w:rsidRPr="0096793E">
        <w:rPr>
          <w:b/>
          <w:bCs/>
          <w:sz w:val="24"/>
          <w:szCs w:val="24"/>
        </w:rPr>
        <w:t>ST_GeomFromText</w:t>
      </w:r>
      <w:proofErr w:type="spellEnd"/>
      <w:r w:rsidRPr="0096793E">
        <w:rPr>
          <w:sz w:val="24"/>
          <w:szCs w:val="24"/>
        </w:rPr>
        <w:t>('POLYGON ((-98.65615282876533 32.11240724346765,</w:t>
      </w:r>
      <w:r w:rsidRPr="0096793E">
        <w:rPr>
          <w:sz w:val="24"/>
          <w:szCs w:val="24"/>
        </w:rPr>
        <w:br/>
        <w:t>-98.65614029405009 32.10938020882313,</w:t>
      </w:r>
      <w:r w:rsidRPr="0096793E">
        <w:rPr>
          <w:sz w:val="24"/>
          <w:szCs w:val="24"/>
        </w:rPr>
        <w:br/>
        <w:t>-98.65083573198936 32.10937395329969,</w:t>
      </w:r>
      <w:r w:rsidRPr="0096793E">
        <w:rPr>
          <w:sz w:val="24"/>
          <w:szCs w:val="24"/>
        </w:rPr>
        <w:br/>
        <w:t>-98.65082758527537 32.11245023125252,</w:t>
      </w:r>
      <w:r w:rsidRPr="0096793E">
        <w:rPr>
          <w:sz w:val="24"/>
          <w:szCs w:val="24"/>
        </w:rPr>
        <w:br/>
        <w:t xml:space="preserve">-98.65615282876533 32.11240724346765))',4326),4326), </w:t>
      </w:r>
      <w:proofErr w:type="spellStart"/>
      <w:r w:rsidRPr="0096793E">
        <w:rPr>
          <w:b/>
          <w:bCs/>
          <w:sz w:val="24"/>
          <w:szCs w:val="24"/>
        </w:rPr>
        <w:t>current_timestamp</w:t>
      </w:r>
      <w:proofErr w:type="spellEnd"/>
      <w:r w:rsidRPr="0096793E">
        <w:rPr>
          <w:sz w:val="24"/>
          <w:szCs w:val="24"/>
        </w:rPr>
        <w:t xml:space="preserve">) </w:t>
      </w:r>
      <w:r w:rsidRPr="0096793E">
        <w:rPr>
          <w:sz w:val="24"/>
          <w:szCs w:val="24"/>
        </w:rPr>
        <w:br/>
      </w:r>
      <w:r w:rsidRPr="0096793E">
        <w:rPr>
          <w:b/>
          <w:bCs/>
          <w:sz w:val="24"/>
          <w:szCs w:val="24"/>
        </w:rPr>
        <w:t xml:space="preserve">RETURNING </w:t>
      </w:r>
      <w:proofErr w:type="spellStart"/>
      <w:r w:rsidRPr="0096793E">
        <w:rPr>
          <w:b/>
          <w:bCs/>
          <w:sz w:val="24"/>
          <w:szCs w:val="24"/>
        </w:rPr>
        <w:t>field_id</w:t>
      </w:r>
      <w:proofErr w:type="spellEnd"/>
      <w:r w:rsidRPr="0096793E">
        <w:rPr>
          <w:sz w:val="24"/>
          <w:szCs w:val="24"/>
        </w:rPr>
        <w:t>;</w:t>
      </w:r>
    </w:p>
    <w:p w14:paraId="78EFA89B" w14:textId="04423691" w:rsidR="0096793E" w:rsidRDefault="00D72749" w:rsidP="005E615F">
      <w:r w:rsidRPr="0096793E">
        <w:t xml:space="preserve">Originally, I was looking at the </w:t>
      </w:r>
      <w:proofErr w:type="spellStart"/>
      <w:r w:rsidRPr="0096793E">
        <w:t>ST_GeomFromKML</w:t>
      </w:r>
      <w:proofErr w:type="spellEnd"/>
      <w:r w:rsidRPr="0096793E">
        <w:t xml:space="preserve"> and </w:t>
      </w:r>
      <w:proofErr w:type="spellStart"/>
      <w:r w:rsidRPr="0096793E">
        <w:t>ST_GeomFromGeoJSON</w:t>
      </w:r>
      <w:proofErr w:type="spellEnd"/>
      <w:r w:rsidRPr="0096793E">
        <w:t xml:space="preserve"> because I already have some KML files produced from Google Earth.  After reviewing the documentation, I realized that I would have to extract out fragments from these formats.  </w:t>
      </w:r>
      <w:sdt>
        <w:sdtPr>
          <w:id w:val="-1058854201"/>
          <w:citation/>
        </w:sdtPr>
        <w:sdtContent>
          <w:r w:rsidRPr="0096793E">
            <w:fldChar w:fldCharType="begin"/>
          </w:r>
          <w:r w:rsidRPr="0096793E">
            <w:instrText xml:space="preserve"> CITATION Pos20 \l 1033 </w:instrText>
          </w:r>
          <w:r w:rsidRPr="0096793E">
            <w:fldChar w:fldCharType="separate"/>
          </w:r>
          <w:r w:rsidRPr="0096793E">
            <w:rPr>
              <w:noProof/>
            </w:rPr>
            <w:t>(PostGIS Project Steering Committee (PSC), n.d.)</w:t>
          </w:r>
          <w:r w:rsidRPr="0096793E">
            <w:fldChar w:fldCharType="end"/>
          </w:r>
        </w:sdtContent>
      </w:sdt>
      <w:r w:rsidRPr="0096793E">
        <w:t xml:space="preserve">  </w:t>
      </w:r>
      <w:r w:rsidR="008D3FD2" w:rsidRPr="0096793E">
        <w:t>This will come in handy when I write scripts to iterate through multiple KML files</w:t>
      </w:r>
      <w:r w:rsidR="008C17AE" w:rsidRPr="0096793E">
        <w:t xml:space="preserve"> (that contain one or more field boundaries)</w:t>
      </w:r>
      <w:r w:rsidR="008D3FD2" w:rsidRPr="0096793E">
        <w:t>, parse</w:t>
      </w:r>
      <w:r w:rsidR="0084688D">
        <w:t xml:space="preserve"> </w:t>
      </w:r>
      <w:r w:rsidR="008D3FD2" w:rsidRPr="0096793E">
        <w:t xml:space="preserve">them, and insert records from the KML fragments.  </w:t>
      </w:r>
      <w:r w:rsidR="00790F31" w:rsidRPr="0096793E">
        <w:t xml:space="preserve">Because the KML fragments have z-index values that the </w:t>
      </w:r>
      <w:proofErr w:type="spellStart"/>
      <w:r w:rsidR="00790F31" w:rsidRPr="0096793E">
        <w:t>ST_GeomFromKML</w:t>
      </w:r>
      <w:proofErr w:type="spellEnd"/>
      <w:r w:rsidR="00790F31" w:rsidRPr="0096793E">
        <w:t xml:space="preserve"> will keep because it supports 3-dimensional geometries, I had to wrap this function in the ST_Force2D for the INSERT into the 2-dimensional FIELD_GEOM column to work.  </w:t>
      </w:r>
      <w:r w:rsidR="0096793E" w:rsidRPr="0096793E">
        <w:t xml:space="preserve">The same applied to the </w:t>
      </w:r>
      <w:proofErr w:type="spellStart"/>
      <w:r w:rsidR="0096793E" w:rsidRPr="0096793E">
        <w:t>ST_GeomFromGeoJSON</w:t>
      </w:r>
      <w:proofErr w:type="spellEnd"/>
      <w:r w:rsidR="0096793E" w:rsidRPr="0096793E">
        <w:t xml:space="preserve"> function.  </w:t>
      </w:r>
      <w:sdt>
        <w:sdtPr>
          <w:id w:val="-1844005161"/>
          <w:citation/>
        </w:sdtPr>
        <w:sdtContent>
          <w:r w:rsidR="0096793E" w:rsidRPr="0096793E">
            <w:fldChar w:fldCharType="begin"/>
          </w:r>
          <w:r w:rsidR="0096793E" w:rsidRPr="0096793E">
            <w:instrText xml:space="preserve"> CITATION Pos20 \l 1033 </w:instrText>
          </w:r>
          <w:r w:rsidR="0096793E" w:rsidRPr="0096793E">
            <w:fldChar w:fldCharType="separate"/>
          </w:r>
          <w:r w:rsidR="0096793E" w:rsidRPr="0096793E">
            <w:rPr>
              <w:noProof/>
            </w:rPr>
            <w:t>(PostGIS Project Steering Committee (PSC), n.d.)</w:t>
          </w:r>
          <w:r w:rsidR="0096793E" w:rsidRPr="0096793E">
            <w:fldChar w:fldCharType="end"/>
          </w:r>
        </w:sdtContent>
      </w:sdt>
    </w:p>
    <w:p w14:paraId="03F6CE73" w14:textId="77777777" w:rsidR="00DF4605" w:rsidRDefault="00DF4605" w:rsidP="00790F31"/>
    <w:p w14:paraId="7FD3EFFC" w14:textId="7576DC51" w:rsidR="0096793E" w:rsidRPr="0096793E" w:rsidRDefault="00790F31" w:rsidP="0096793E">
      <w:pPr>
        <w:pStyle w:val="ListParagraph"/>
        <w:numPr>
          <w:ilvl w:val="0"/>
          <w:numId w:val="15"/>
        </w:numPr>
        <w:spacing w:line="360" w:lineRule="auto"/>
        <w:rPr>
          <w:sz w:val="24"/>
          <w:szCs w:val="24"/>
        </w:rPr>
      </w:pPr>
      <w:r w:rsidRPr="0096793E">
        <w:rPr>
          <w:sz w:val="24"/>
          <w:szCs w:val="24"/>
        </w:rPr>
        <w:t>INSERT INTO field(</w:t>
      </w:r>
      <w:proofErr w:type="spellStart"/>
      <w:r w:rsidRPr="0096793E">
        <w:rPr>
          <w:sz w:val="24"/>
          <w:szCs w:val="24"/>
        </w:rPr>
        <w:t>field_name</w:t>
      </w:r>
      <w:proofErr w:type="spellEnd"/>
      <w:r w:rsidRPr="0096793E">
        <w:rPr>
          <w:sz w:val="24"/>
          <w:szCs w:val="24"/>
        </w:rPr>
        <w:t xml:space="preserve">, </w:t>
      </w:r>
      <w:proofErr w:type="spellStart"/>
      <w:r w:rsidRPr="0096793E">
        <w:rPr>
          <w:sz w:val="24"/>
          <w:szCs w:val="24"/>
        </w:rPr>
        <w:t>field_geom</w:t>
      </w:r>
      <w:proofErr w:type="spellEnd"/>
      <w:r w:rsidRPr="0096793E">
        <w:rPr>
          <w:sz w:val="24"/>
          <w:szCs w:val="24"/>
        </w:rPr>
        <w:t xml:space="preserve">, </w:t>
      </w:r>
      <w:proofErr w:type="spellStart"/>
      <w:r w:rsidRPr="0096793E">
        <w:rPr>
          <w:sz w:val="24"/>
          <w:szCs w:val="24"/>
        </w:rPr>
        <w:t>created_datetz</w:t>
      </w:r>
      <w:proofErr w:type="spellEnd"/>
      <w:r w:rsidRPr="0096793E">
        <w:rPr>
          <w:sz w:val="24"/>
          <w:szCs w:val="24"/>
        </w:rPr>
        <w:t xml:space="preserve">) </w:t>
      </w:r>
      <w:r w:rsidR="00DF4605" w:rsidRPr="0096793E">
        <w:rPr>
          <w:sz w:val="24"/>
          <w:szCs w:val="24"/>
        </w:rPr>
        <w:t xml:space="preserve"> </w:t>
      </w:r>
      <w:r w:rsidRPr="0096793E">
        <w:rPr>
          <w:sz w:val="24"/>
          <w:szCs w:val="24"/>
        </w:rPr>
        <w:t xml:space="preserve">VALUES ('Spruill Pivot', </w:t>
      </w:r>
      <w:r w:rsidRPr="0096793E">
        <w:rPr>
          <w:b/>
          <w:bCs/>
          <w:sz w:val="24"/>
          <w:szCs w:val="24"/>
        </w:rPr>
        <w:t>ST_Transform</w:t>
      </w:r>
      <w:r w:rsidRPr="0096793E">
        <w:rPr>
          <w:sz w:val="24"/>
          <w:szCs w:val="24"/>
        </w:rPr>
        <w:t>(</w:t>
      </w:r>
      <w:r w:rsidRPr="0096793E">
        <w:rPr>
          <w:b/>
          <w:bCs/>
          <w:sz w:val="24"/>
          <w:szCs w:val="24"/>
        </w:rPr>
        <w:t>ST_Force2D</w:t>
      </w:r>
      <w:r w:rsidRPr="0096793E">
        <w:rPr>
          <w:sz w:val="24"/>
          <w:szCs w:val="24"/>
        </w:rPr>
        <w:t>(</w:t>
      </w:r>
      <w:r w:rsidRPr="0096793E">
        <w:rPr>
          <w:b/>
          <w:bCs/>
          <w:sz w:val="24"/>
          <w:szCs w:val="24"/>
        </w:rPr>
        <w:t>ST_GeomFromKML(</w:t>
      </w:r>
      <w:r w:rsidRPr="0096793E">
        <w:rPr>
          <w:sz w:val="24"/>
          <w:szCs w:val="24"/>
        </w:rPr>
        <w:t>'&lt;Polygon&gt;&lt;tessellate&gt;1&lt;/tessellate&gt;</w:t>
      </w:r>
      <w:r w:rsidR="00DF4605" w:rsidRPr="0096793E">
        <w:rPr>
          <w:sz w:val="24"/>
          <w:szCs w:val="24"/>
        </w:rPr>
        <w:br/>
      </w:r>
      <w:r w:rsidR="00DF4605" w:rsidRPr="0096793E">
        <w:rPr>
          <w:sz w:val="24"/>
          <w:szCs w:val="24"/>
        </w:rPr>
        <w:lastRenderedPageBreak/>
        <w:t>&lt;</w:t>
      </w:r>
      <w:proofErr w:type="spellStart"/>
      <w:r w:rsidRPr="0096793E">
        <w:rPr>
          <w:sz w:val="24"/>
          <w:szCs w:val="24"/>
        </w:rPr>
        <w:t>outerBoundaryIs</w:t>
      </w:r>
      <w:proofErr w:type="spellEnd"/>
      <w:r w:rsidRPr="0096793E">
        <w:rPr>
          <w:sz w:val="24"/>
          <w:szCs w:val="24"/>
        </w:rPr>
        <w:t>&gt;&lt;</w:t>
      </w:r>
      <w:proofErr w:type="spellStart"/>
      <w:r w:rsidRPr="0096793E">
        <w:rPr>
          <w:sz w:val="24"/>
          <w:szCs w:val="24"/>
        </w:rPr>
        <w:t>LinearRing</w:t>
      </w:r>
      <w:proofErr w:type="spellEnd"/>
      <w:r w:rsidRPr="0096793E">
        <w:rPr>
          <w:sz w:val="24"/>
          <w:szCs w:val="24"/>
        </w:rPr>
        <w:t>&gt;</w:t>
      </w:r>
      <w:r w:rsidR="00DF4605" w:rsidRPr="0096793E">
        <w:rPr>
          <w:sz w:val="24"/>
          <w:szCs w:val="24"/>
        </w:rPr>
        <w:br/>
      </w:r>
      <w:r w:rsidRPr="0096793E">
        <w:rPr>
          <w:sz w:val="24"/>
          <w:szCs w:val="24"/>
        </w:rPr>
        <w:t>&lt;coordinates&gt;-98.61937891559366,32.11745075313696,0 -98.62048693823859,32.11437816465637,0 -98.61432749628111,32.11271745766126,0 -98.61317965949985,32.11567421223258,0 -98.61685594392591,32.11669632782378,0 -98.61907073078436,32.11762595989298,0 -98.61937891559366,32.11745075313696,0 &lt;/coordinates&gt;</w:t>
      </w:r>
      <w:r w:rsidR="00DF4605" w:rsidRPr="0096793E">
        <w:rPr>
          <w:sz w:val="24"/>
          <w:szCs w:val="24"/>
        </w:rPr>
        <w:br/>
      </w:r>
      <w:r w:rsidRPr="0096793E">
        <w:rPr>
          <w:sz w:val="24"/>
          <w:szCs w:val="24"/>
        </w:rPr>
        <w:t>&lt;/</w:t>
      </w:r>
      <w:proofErr w:type="spellStart"/>
      <w:r w:rsidRPr="0096793E">
        <w:rPr>
          <w:sz w:val="24"/>
          <w:szCs w:val="24"/>
        </w:rPr>
        <w:t>LinearRing</w:t>
      </w:r>
      <w:proofErr w:type="spellEnd"/>
      <w:r w:rsidRPr="0096793E">
        <w:rPr>
          <w:sz w:val="24"/>
          <w:szCs w:val="24"/>
        </w:rPr>
        <w:t>&gt;&lt;/</w:t>
      </w:r>
      <w:proofErr w:type="spellStart"/>
      <w:r w:rsidRPr="0096793E">
        <w:rPr>
          <w:sz w:val="24"/>
          <w:szCs w:val="24"/>
        </w:rPr>
        <w:t>outerBoundaryIs</w:t>
      </w:r>
      <w:proofErr w:type="spellEnd"/>
      <w:r w:rsidRPr="0096793E">
        <w:rPr>
          <w:sz w:val="24"/>
          <w:szCs w:val="24"/>
        </w:rPr>
        <w:t xml:space="preserve">&gt;&lt;/Polygon&gt;')),4326), </w:t>
      </w:r>
      <w:proofErr w:type="spellStart"/>
      <w:r w:rsidRPr="0096793E">
        <w:rPr>
          <w:b/>
          <w:bCs/>
          <w:sz w:val="24"/>
          <w:szCs w:val="24"/>
        </w:rPr>
        <w:t>current_timestamp</w:t>
      </w:r>
      <w:proofErr w:type="spellEnd"/>
      <w:r w:rsidRPr="0096793E">
        <w:rPr>
          <w:sz w:val="24"/>
          <w:szCs w:val="24"/>
        </w:rPr>
        <w:t xml:space="preserve">) </w:t>
      </w:r>
      <w:r w:rsidRPr="0096793E">
        <w:rPr>
          <w:b/>
          <w:bCs/>
          <w:sz w:val="24"/>
          <w:szCs w:val="24"/>
        </w:rPr>
        <w:t xml:space="preserve">RETURNING </w:t>
      </w:r>
      <w:proofErr w:type="spellStart"/>
      <w:r w:rsidRPr="0096793E">
        <w:rPr>
          <w:b/>
          <w:bCs/>
          <w:sz w:val="24"/>
          <w:szCs w:val="24"/>
        </w:rPr>
        <w:t>field_id</w:t>
      </w:r>
      <w:proofErr w:type="spellEnd"/>
      <w:r w:rsidRPr="0096793E">
        <w:rPr>
          <w:sz w:val="24"/>
          <w:szCs w:val="24"/>
        </w:rPr>
        <w:t>;</w:t>
      </w:r>
    </w:p>
    <w:p w14:paraId="6BEEFC72" w14:textId="77777777" w:rsidR="0096793E" w:rsidRPr="0096793E" w:rsidRDefault="0096793E" w:rsidP="0096793E">
      <w:pPr>
        <w:pStyle w:val="ListParagraph"/>
        <w:spacing w:line="360" w:lineRule="auto"/>
        <w:ind w:left="1080"/>
        <w:rPr>
          <w:sz w:val="24"/>
          <w:szCs w:val="24"/>
        </w:rPr>
      </w:pPr>
    </w:p>
    <w:p w14:paraId="4E3918D0" w14:textId="3E75A4F6" w:rsidR="008C17AE" w:rsidRDefault="0096793E" w:rsidP="004E17DC">
      <w:pPr>
        <w:pStyle w:val="ListParagraph"/>
        <w:numPr>
          <w:ilvl w:val="0"/>
          <w:numId w:val="15"/>
        </w:numPr>
        <w:spacing w:line="360" w:lineRule="auto"/>
      </w:pPr>
      <w:r w:rsidRPr="0096793E">
        <w:rPr>
          <w:sz w:val="24"/>
          <w:szCs w:val="24"/>
        </w:rPr>
        <w:t xml:space="preserve">  INSERT INTO field(</w:t>
      </w:r>
      <w:proofErr w:type="spellStart"/>
      <w:r w:rsidRPr="0096793E">
        <w:rPr>
          <w:sz w:val="24"/>
          <w:szCs w:val="24"/>
        </w:rPr>
        <w:t>field_name</w:t>
      </w:r>
      <w:proofErr w:type="spellEnd"/>
      <w:r w:rsidRPr="0096793E">
        <w:rPr>
          <w:sz w:val="24"/>
          <w:szCs w:val="24"/>
        </w:rPr>
        <w:t xml:space="preserve">, </w:t>
      </w:r>
      <w:proofErr w:type="spellStart"/>
      <w:r w:rsidRPr="0096793E">
        <w:rPr>
          <w:sz w:val="24"/>
          <w:szCs w:val="24"/>
        </w:rPr>
        <w:t>field_geom</w:t>
      </w:r>
      <w:proofErr w:type="spellEnd"/>
      <w:r w:rsidRPr="0096793E">
        <w:rPr>
          <w:sz w:val="24"/>
          <w:szCs w:val="24"/>
        </w:rPr>
        <w:t xml:space="preserve">, </w:t>
      </w:r>
      <w:proofErr w:type="spellStart"/>
      <w:r w:rsidRPr="0096793E">
        <w:rPr>
          <w:sz w:val="24"/>
          <w:szCs w:val="24"/>
        </w:rPr>
        <w:t>created_datetz</w:t>
      </w:r>
      <w:proofErr w:type="spellEnd"/>
      <w:r w:rsidRPr="0096793E">
        <w:rPr>
          <w:sz w:val="24"/>
          <w:szCs w:val="24"/>
        </w:rPr>
        <w:t xml:space="preserve">) VALUES ('Underwood', </w:t>
      </w:r>
      <w:r w:rsidRPr="005E615F">
        <w:rPr>
          <w:b/>
          <w:bCs/>
          <w:sz w:val="24"/>
          <w:szCs w:val="24"/>
        </w:rPr>
        <w:t>ST_Transform</w:t>
      </w:r>
      <w:r w:rsidRPr="0096793E">
        <w:rPr>
          <w:sz w:val="24"/>
          <w:szCs w:val="24"/>
        </w:rPr>
        <w:t>(</w:t>
      </w:r>
      <w:r w:rsidRPr="005E615F">
        <w:rPr>
          <w:b/>
          <w:bCs/>
          <w:sz w:val="24"/>
          <w:szCs w:val="24"/>
        </w:rPr>
        <w:t>ST_Force2D</w:t>
      </w:r>
      <w:r w:rsidRPr="0096793E">
        <w:rPr>
          <w:sz w:val="24"/>
          <w:szCs w:val="24"/>
        </w:rPr>
        <w:t>(</w:t>
      </w:r>
      <w:proofErr w:type="spellStart"/>
      <w:r w:rsidRPr="005E615F">
        <w:rPr>
          <w:b/>
          <w:bCs/>
          <w:sz w:val="24"/>
          <w:szCs w:val="24"/>
        </w:rPr>
        <w:t>ST_GeomFromGeoJSON</w:t>
      </w:r>
      <w:proofErr w:type="spellEnd"/>
      <w:r w:rsidRPr="0096793E">
        <w:rPr>
          <w:sz w:val="24"/>
          <w:szCs w:val="24"/>
        </w:rPr>
        <w:t xml:space="preserve">('{ "type": "Polygon", "coordinates": [ [ [ -98.753613128578579, 32.159439629851128, 0.0 ], [ -98.753645688705845, 32.158532385898653, 0.0 ], [ -98.753668129741726, 32.157815848923001, 0.0 ], [ -98.753754122779398, 32.156657960157183, 0.0 ], [ -98.753747807369024, 32.155989927040068, 0.0 ], [ -98.753717397281406, 32.154209677788188, 0.0 ], [ -98.753656382136256, 32.153172101503053, 0.0 ], [ -98.753642625993194, 32.152721654373273, 0.0 ], [ -98.752508318791044, 32.152679883297203, 0.0 ], [ -98.751751584507488, 32.152849607902333, 0.0 ], [ -98.751431167737209, 32.152491993781531, 0.0 ], [ -98.751290840246995, 32.152001796849497, 0.0 ], [ -98.751341895875584, 32.150939242803311, 0.0 ], [ -98.751418532605385, 32.150180353063753, 0.0 ], [ -98.751403085948141, 32.149496163529292, 0.0 ], [ -98.751408322468009, 32.148894214229237, 0.0 ], [ -98.750007394426873, 32.148894851261439, 0.0 ], [ -98.748835838770319, 32.148863649547422, 0.0 ], [ -98.747904758638896, 32.148911694807879, 0.0 ], [ -98.747054098728313, 32.148848615427838, 0.0 ], [ -98.746954659813582, 32.149365531779218, 0.0 ], [ -98.746947670736162, 32.150007805323597, 0.0 ], [ -98.746131264769701, 32.150574645829657, 0.0 ], [ -98.745384048310726, 32.151109969989129, 0.0 ], [ -98.745354015317304, 32.15230843003399, 0.0 ], [ -98.745401787173449, 32.155003064800127, 0.0 ], [ -98.745390242217539, 32.156742244456197, 0.0 ], [ -98.745440587071542, 32.15787642007119, 0.0 ], [ -98.746603395438953, 32.157905474002099, 0.0 ], [ -98.746562884565847, 32.159249504547311, 0.0 ], [ -98.749108164177244, 32.159408427931957, 0.0 ], [ -98.75097419434185, 32.159440120962863, 0.0 ], [ -98.752766637091696, 32.159439781933649, 0.0 ], [ -98.753613128578579, 32.159439629851128, 0.0 ] ] ] } ')),4326), </w:t>
      </w:r>
      <w:proofErr w:type="spellStart"/>
      <w:r w:rsidRPr="005E615F">
        <w:rPr>
          <w:b/>
          <w:bCs/>
          <w:sz w:val="24"/>
          <w:szCs w:val="24"/>
        </w:rPr>
        <w:t>current_timestamp</w:t>
      </w:r>
      <w:proofErr w:type="spellEnd"/>
      <w:r w:rsidRPr="0096793E">
        <w:rPr>
          <w:sz w:val="24"/>
          <w:szCs w:val="24"/>
        </w:rPr>
        <w:t xml:space="preserve">) </w:t>
      </w:r>
      <w:r w:rsidRPr="005E615F">
        <w:rPr>
          <w:b/>
          <w:bCs/>
          <w:sz w:val="24"/>
          <w:szCs w:val="24"/>
        </w:rPr>
        <w:t xml:space="preserve">RETURNING </w:t>
      </w:r>
      <w:proofErr w:type="spellStart"/>
      <w:r w:rsidRPr="005E615F">
        <w:rPr>
          <w:b/>
          <w:bCs/>
          <w:sz w:val="24"/>
          <w:szCs w:val="24"/>
        </w:rPr>
        <w:t>field_id</w:t>
      </w:r>
      <w:proofErr w:type="spellEnd"/>
      <w:r w:rsidR="005E615F">
        <w:rPr>
          <w:sz w:val="24"/>
          <w:szCs w:val="24"/>
        </w:rPr>
        <w:t>;</w:t>
      </w:r>
    </w:p>
    <w:p w14:paraId="2C84FF7F" w14:textId="77777777" w:rsidR="008076E1" w:rsidRDefault="008076E1" w:rsidP="00D35814"/>
    <w:p w14:paraId="4E06698E" w14:textId="620D1FAC" w:rsidR="005E615F" w:rsidRDefault="008C17AE" w:rsidP="00D35814">
      <w:pPr>
        <w:sectPr w:rsidR="005E615F" w:rsidSect="002E4263">
          <w:pgSz w:w="12240" w:h="15840"/>
          <w:pgMar w:top="720" w:right="720" w:bottom="720" w:left="720" w:header="720" w:footer="360" w:gutter="0"/>
          <w:cols w:space="720"/>
          <w:docGrid w:linePitch="360"/>
        </w:sectPr>
      </w:pPr>
      <w:r>
        <w:lastRenderedPageBreak/>
        <w:t xml:space="preserve">To confirm I was loading everything into the database correctly, I used QGIS to compare the original KML layer with the layer from the PostGIS database.  </w:t>
      </w:r>
      <w:r w:rsidR="005E615F">
        <w:t xml:space="preserve">Figure 10 is the map layout of the field boundaries comparing the original KML as a layer (in pink outlines) with the PostGIS record inserts (in brown fill) as another layer.  </w:t>
      </w:r>
    </w:p>
    <w:p w14:paraId="17E14DE4" w14:textId="02B89841" w:rsidR="008C17AE" w:rsidRDefault="00E541BD" w:rsidP="00D35814">
      <w:r>
        <w:rPr>
          <w:noProof/>
        </w:rPr>
        <w:lastRenderedPageBreak/>
        <w:drawing>
          <wp:inline distT="0" distB="0" distL="0" distR="0" wp14:anchorId="7EB5ACD5" wp14:editId="4C9D6AB5">
            <wp:extent cx="9144000" cy="6469380"/>
            <wp:effectExtent l="12700" t="12700" r="12700" b="7620"/>
            <wp:docPr id="42" name="Picture 42" descr="A picture containing screenshot, photo,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pareLayo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44000" cy="6469380"/>
                    </a:xfrm>
                    <a:prstGeom prst="rect">
                      <a:avLst/>
                    </a:prstGeom>
                    <a:ln>
                      <a:solidFill>
                        <a:srgbClr val="000000"/>
                      </a:solidFill>
                    </a:ln>
                  </pic:spPr>
                </pic:pic>
              </a:graphicData>
            </a:graphic>
          </wp:inline>
        </w:drawing>
      </w:r>
    </w:p>
    <w:p w14:paraId="6A9DBAEA" w14:textId="337405E3" w:rsidR="00D72749" w:rsidRDefault="004812A6" w:rsidP="00D35814">
      <w:r w:rsidRPr="00381812">
        <w:rPr>
          <w:b/>
          <w:bCs/>
          <w:sz w:val="22"/>
          <w:szCs w:val="22"/>
        </w:rPr>
        <w:t xml:space="preserve">Figure </w:t>
      </w:r>
      <w:r>
        <w:rPr>
          <w:b/>
          <w:bCs/>
          <w:sz w:val="22"/>
          <w:szCs w:val="22"/>
        </w:rPr>
        <w:t>10</w:t>
      </w:r>
      <w:r w:rsidRPr="00381812">
        <w:rPr>
          <w:b/>
          <w:bCs/>
          <w:sz w:val="22"/>
          <w:szCs w:val="22"/>
        </w:rPr>
        <w:t xml:space="preserve">. </w:t>
      </w:r>
      <w:r>
        <w:rPr>
          <w:sz w:val="22"/>
          <w:szCs w:val="22"/>
        </w:rPr>
        <w:t>Map Layout depicting PostGIS INSERT validation against original KML</w:t>
      </w:r>
    </w:p>
    <w:p w14:paraId="486BFBDE" w14:textId="77777777" w:rsidR="005E615F" w:rsidRDefault="005E615F" w:rsidP="00D35814">
      <w:pPr>
        <w:pStyle w:val="Heading2"/>
        <w:sectPr w:rsidR="005E615F" w:rsidSect="005E615F">
          <w:pgSz w:w="15840" w:h="12240" w:orient="landscape"/>
          <w:pgMar w:top="720" w:right="720" w:bottom="720" w:left="720" w:header="720" w:footer="360" w:gutter="0"/>
          <w:cols w:space="720"/>
          <w:docGrid w:linePitch="360"/>
        </w:sectPr>
      </w:pPr>
    </w:p>
    <w:p w14:paraId="2702C4E0" w14:textId="4651BA7C" w:rsidR="003D1EBB" w:rsidRDefault="003D1EBB" w:rsidP="00D35814">
      <w:pPr>
        <w:pStyle w:val="Heading2"/>
      </w:pPr>
      <w:bookmarkStart w:id="20" w:name="_Toc45973408"/>
      <w:r>
        <w:lastRenderedPageBreak/>
        <w:t>Sample Geometry SELECT Statements</w:t>
      </w:r>
      <w:bookmarkEnd w:id="20"/>
    </w:p>
    <w:p w14:paraId="1E986211" w14:textId="1484B312" w:rsidR="003D1EBB" w:rsidRDefault="009E641A" w:rsidP="00D35814">
      <w:r>
        <w:t xml:space="preserve">The mapping interface will be built using the open-source Leaflet framework.  Leaflet can add layers from several different sources.  Web map service (WMS) layers can be added as image tile layers.  Vector layers can be added by specifying individual features or by using GeoJSON.  </w:t>
      </w:r>
      <w:sdt>
        <w:sdtPr>
          <w:id w:val="-66494609"/>
          <w:citation/>
        </w:sdtPr>
        <w:sdtContent>
          <w:r>
            <w:fldChar w:fldCharType="begin"/>
          </w:r>
          <w:r>
            <w:instrText xml:space="preserve"> CITATION Aga19 \l 1033 </w:instrText>
          </w:r>
          <w:r>
            <w:fldChar w:fldCharType="separate"/>
          </w:r>
          <w:r>
            <w:rPr>
              <w:noProof/>
            </w:rPr>
            <w:t>(Agafonkin &amp; OpenStreetMap contributors, 2019)</w:t>
          </w:r>
          <w:r>
            <w:fldChar w:fldCharType="end"/>
          </w:r>
        </w:sdtContent>
      </w:sdt>
      <w:r>
        <w:t xml:space="preserve"> In the MGIS capstone project, the serverless AWS Lambda functions will be responsible for </w:t>
      </w:r>
      <w:r w:rsidR="005948C3">
        <w:t xml:space="preserve">querying the PostgreSQL/PostGIS database and transforming the records into a format recognized by Leaflet.  PostGIS has a function for returning data in GeoJSON format.  Because the web mapping display will be using EPSG:3857 as the coordinate system, the data will also require on-the-fly reprojection. </w:t>
      </w:r>
      <w:sdt>
        <w:sdtPr>
          <w:id w:val="-1699698002"/>
          <w:citation/>
        </w:sdtPr>
        <w:sdtContent>
          <w:r w:rsidR="00E27CE9">
            <w:fldChar w:fldCharType="begin"/>
          </w:r>
          <w:r w:rsidR="00E27CE9">
            <w:instrText xml:space="preserve"> CITATION Pos20 \l 1033 </w:instrText>
          </w:r>
          <w:r w:rsidR="00E27CE9">
            <w:fldChar w:fldCharType="separate"/>
          </w:r>
          <w:r w:rsidR="00E27CE9">
            <w:rPr>
              <w:noProof/>
            </w:rPr>
            <w:t>(PostGIS Project Steering Committee (PSC), n.d.)</w:t>
          </w:r>
          <w:r w:rsidR="00E27CE9">
            <w:fldChar w:fldCharType="end"/>
          </w:r>
        </w:sdtContent>
      </w:sdt>
    </w:p>
    <w:p w14:paraId="2B0AB9BC" w14:textId="3C8B82B3" w:rsidR="004977B0" w:rsidRPr="005B125A" w:rsidRDefault="004977B0" w:rsidP="005B125A"/>
    <w:p w14:paraId="4F21E764" w14:textId="163BD486" w:rsidR="005B125A" w:rsidRPr="001C58C0" w:rsidRDefault="005B125A" w:rsidP="005B125A">
      <w:pPr>
        <w:pStyle w:val="ListParagraph"/>
        <w:numPr>
          <w:ilvl w:val="0"/>
          <w:numId w:val="16"/>
        </w:numPr>
        <w:spacing w:line="360" w:lineRule="auto"/>
        <w:rPr>
          <w:sz w:val="24"/>
          <w:szCs w:val="24"/>
        </w:rPr>
      </w:pPr>
      <w:r w:rsidRPr="005B125A">
        <w:rPr>
          <w:sz w:val="24"/>
          <w:szCs w:val="24"/>
        </w:rPr>
        <w:t xml:space="preserve">select </w:t>
      </w:r>
      <w:proofErr w:type="spellStart"/>
      <w:r w:rsidRPr="005B125A">
        <w:rPr>
          <w:sz w:val="24"/>
          <w:szCs w:val="24"/>
        </w:rPr>
        <w:t>field.field_name</w:t>
      </w:r>
      <w:proofErr w:type="spellEnd"/>
      <w:r w:rsidRPr="005B125A">
        <w:rPr>
          <w:sz w:val="24"/>
          <w:szCs w:val="24"/>
        </w:rPr>
        <w:t xml:space="preserve">, </w:t>
      </w:r>
      <w:r>
        <w:rPr>
          <w:sz w:val="24"/>
          <w:szCs w:val="24"/>
        </w:rPr>
        <w:br/>
      </w:r>
      <w:r w:rsidRPr="00A24E2F">
        <w:rPr>
          <w:b/>
          <w:bCs/>
        </w:rPr>
        <w:t>ST_AsGeoJSON</w:t>
      </w:r>
      <w:r w:rsidRPr="005B125A">
        <w:t>(</w:t>
      </w:r>
      <w:r w:rsidRPr="00A24E2F">
        <w:rPr>
          <w:b/>
          <w:bCs/>
        </w:rPr>
        <w:t>ST_Transform</w:t>
      </w:r>
      <w:r w:rsidRPr="005B125A">
        <w:t>(</w:t>
      </w:r>
      <w:proofErr w:type="spellStart"/>
      <w:r w:rsidRPr="005B125A">
        <w:t>field.field_geom</w:t>
      </w:r>
      <w:proofErr w:type="spellEnd"/>
      <w:r w:rsidRPr="005B125A">
        <w:t xml:space="preserve">, 3857)) as </w:t>
      </w:r>
      <w:proofErr w:type="spellStart"/>
      <w:r w:rsidRPr="005B125A">
        <w:t>field_boundary</w:t>
      </w:r>
      <w:proofErr w:type="spellEnd"/>
      <w:r w:rsidRPr="005B125A">
        <w:t xml:space="preserve">, </w:t>
      </w:r>
      <w:r>
        <w:br/>
      </w:r>
      <w:proofErr w:type="spellStart"/>
      <w:r w:rsidRPr="005B125A">
        <w:t>field_user.first_name</w:t>
      </w:r>
      <w:proofErr w:type="spellEnd"/>
      <w:r w:rsidRPr="005B125A">
        <w:t>|| ' ' ||</w:t>
      </w:r>
      <w:proofErr w:type="spellStart"/>
      <w:r w:rsidRPr="005B125A">
        <w:t>field_user.last_name</w:t>
      </w:r>
      <w:proofErr w:type="spellEnd"/>
      <w:r w:rsidRPr="005B125A">
        <w:t xml:space="preserve"> as grower</w:t>
      </w:r>
      <w:r>
        <w:br/>
      </w:r>
      <w:r w:rsidRPr="005B125A">
        <w:t xml:space="preserve">from field </w:t>
      </w:r>
      <w:r>
        <w:br/>
      </w:r>
      <w:r w:rsidRPr="005B125A">
        <w:t xml:space="preserve">left outer join </w:t>
      </w:r>
      <w:proofErr w:type="spellStart"/>
      <w:r w:rsidRPr="005B125A">
        <w:t>field_grower</w:t>
      </w:r>
      <w:proofErr w:type="spellEnd"/>
      <w:r w:rsidRPr="005B125A">
        <w:t xml:space="preserve"> </w:t>
      </w:r>
      <w:r w:rsidR="001C58C0">
        <w:br/>
      </w:r>
      <w:r w:rsidRPr="005B125A">
        <w:t xml:space="preserve">on </w:t>
      </w:r>
      <w:proofErr w:type="spellStart"/>
      <w:r w:rsidRPr="005B125A">
        <w:t>field.field_id</w:t>
      </w:r>
      <w:proofErr w:type="spellEnd"/>
      <w:r w:rsidRPr="005B125A">
        <w:t xml:space="preserve"> = </w:t>
      </w:r>
      <w:proofErr w:type="spellStart"/>
      <w:r w:rsidRPr="005B125A">
        <w:t>field_grower.field_id</w:t>
      </w:r>
      <w:proofErr w:type="spellEnd"/>
      <w:r w:rsidRPr="005B125A">
        <w:t xml:space="preserve"> </w:t>
      </w:r>
      <w:r w:rsidR="001C58C0">
        <w:br/>
      </w:r>
      <w:r w:rsidRPr="005B125A">
        <w:t xml:space="preserve">inner join </w:t>
      </w:r>
      <w:proofErr w:type="spellStart"/>
      <w:r w:rsidRPr="005B125A">
        <w:t>field_user</w:t>
      </w:r>
      <w:proofErr w:type="spellEnd"/>
      <w:r w:rsidR="001C58C0">
        <w:br/>
      </w:r>
      <w:r w:rsidRPr="005B125A">
        <w:t xml:space="preserve">on </w:t>
      </w:r>
      <w:proofErr w:type="spellStart"/>
      <w:r w:rsidRPr="005B125A">
        <w:t>field_grower.grower_id</w:t>
      </w:r>
      <w:proofErr w:type="spellEnd"/>
      <w:r w:rsidRPr="005B125A">
        <w:t xml:space="preserve"> = </w:t>
      </w:r>
      <w:proofErr w:type="spellStart"/>
      <w:r w:rsidRPr="005B125A">
        <w:t>field_user.field_user_id</w:t>
      </w:r>
      <w:proofErr w:type="spellEnd"/>
      <w:r w:rsidRPr="005B125A">
        <w:t>;</w:t>
      </w:r>
    </w:p>
    <w:p w14:paraId="44A0BF08" w14:textId="77777777" w:rsidR="005124EB" w:rsidRDefault="005124EB" w:rsidP="001C58C0"/>
    <w:p w14:paraId="0471E791" w14:textId="0C44C0AF" w:rsidR="001C58C0" w:rsidRDefault="001C58C0" w:rsidP="009151E1">
      <w:pPr>
        <w:sectPr w:rsidR="001C58C0" w:rsidSect="002E4263">
          <w:pgSz w:w="12240" w:h="15840"/>
          <w:pgMar w:top="720" w:right="720" w:bottom="720" w:left="720" w:header="720" w:footer="360" w:gutter="0"/>
          <w:cols w:space="720"/>
          <w:docGrid w:linePitch="360"/>
        </w:sectPr>
      </w:pPr>
      <w:r>
        <w:t xml:space="preserve">Table 1 shows a comparison of the records returned when transforming versus not transforming to a different coordinate system.  </w:t>
      </w:r>
      <w:r w:rsidR="002F33F7">
        <w:t xml:space="preserve">  The records that have been re-projected on-the-fly with the ST_Transform function carry an additional  key specifying the coordinate reference system. Those records contain </w:t>
      </w:r>
      <w:r w:rsidR="002F33F7" w:rsidRPr="002F33F7">
        <w:t>"</w:t>
      </w:r>
      <w:proofErr w:type="spellStart"/>
      <w:r w:rsidR="002F33F7" w:rsidRPr="002F33F7">
        <w:t>crs</w:t>
      </w:r>
      <w:proofErr w:type="spellEnd"/>
      <w:r w:rsidR="002F33F7" w:rsidRPr="002F33F7">
        <w:t>":{"</w:t>
      </w:r>
      <w:proofErr w:type="spellStart"/>
      <w:r w:rsidR="002F33F7" w:rsidRPr="002F33F7">
        <w:t>type":"name","properties</w:t>
      </w:r>
      <w:proofErr w:type="spellEnd"/>
      <w:r w:rsidR="002F33F7" w:rsidRPr="002F33F7">
        <w:t>":{"name":"EPSG:3857"}}</w:t>
      </w:r>
      <w:r w:rsidR="002F33F7">
        <w:t xml:space="preserve">.  </w:t>
      </w:r>
    </w:p>
    <w:p w14:paraId="7F4E4583" w14:textId="118BCD74" w:rsidR="001C58C0" w:rsidRDefault="001C58C0" w:rsidP="001C58C0">
      <w:pPr>
        <w:jc w:val="center"/>
        <w:rPr>
          <w:b/>
          <w:bCs/>
        </w:rPr>
      </w:pPr>
      <w:r>
        <w:rPr>
          <w:b/>
          <w:bCs/>
        </w:rPr>
        <w:lastRenderedPageBreak/>
        <w:t>Table 1. Compare GeoJSON returned upon SQL Query</w:t>
      </w:r>
    </w:p>
    <w:p w14:paraId="3B559F1A" w14:textId="0AABD652" w:rsidR="002F33F7" w:rsidRDefault="009840B2" w:rsidP="001C58C0">
      <w:pPr>
        <w:jc w:val="center"/>
        <w:rPr>
          <w:b/>
          <w:bCs/>
        </w:rPr>
      </w:pPr>
      <w:r>
        <w:rPr>
          <w:b/>
          <w:bCs/>
          <w:noProof/>
        </w:rPr>
        <w:object w:dxaOrig="21080" w:dyaOrig="11280" w14:anchorId="08647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17.8pt;height:384pt;mso-width-percent:0;mso-height-percent:0;mso-width-percent:0;mso-height-percent:0" o:ole="">
            <v:imagedata r:id="rId23" o:title=""/>
          </v:shape>
          <o:OLEObject Type="Embed" ProgID="Excel.Sheet.12" ShapeID="_x0000_i1025" DrawAspect="Content" ObjectID="_1656589786" r:id="rId24"/>
        </w:object>
      </w:r>
    </w:p>
    <w:p w14:paraId="7E5B4451" w14:textId="51F4A060" w:rsidR="004B253F" w:rsidRPr="004B253F" w:rsidRDefault="004B253F" w:rsidP="004B253F">
      <w:pPr>
        <w:jc w:val="left"/>
        <w:rPr>
          <w:sz w:val="20"/>
          <w:szCs w:val="20"/>
        </w:rPr>
      </w:pPr>
      <w:r>
        <w:rPr>
          <w:b/>
          <w:bCs/>
          <w:sz w:val="20"/>
          <w:szCs w:val="20"/>
        </w:rPr>
        <w:t xml:space="preserve">*SQL Query: </w:t>
      </w:r>
      <w:r w:rsidRPr="004B253F">
        <w:rPr>
          <w:sz w:val="20"/>
          <w:szCs w:val="20"/>
        </w:rPr>
        <w:t xml:space="preserve">select </w:t>
      </w:r>
      <w:proofErr w:type="spellStart"/>
      <w:r w:rsidRPr="004B253F">
        <w:rPr>
          <w:sz w:val="20"/>
          <w:szCs w:val="20"/>
        </w:rPr>
        <w:t>field.field_name</w:t>
      </w:r>
      <w:proofErr w:type="spellEnd"/>
      <w:r w:rsidRPr="004B253F">
        <w:rPr>
          <w:sz w:val="20"/>
          <w:szCs w:val="20"/>
        </w:rPr>
        <w:t>, ST_AsGeoJSON(ST_Transform(</w:t>
      </w:r>
      <w:proofErr w:type="spellStart"/>
      <w:r w:rsidRPr="004B253F">
        <w:rPr>
          <w:sz w:val="20"/>
          <w:szCs w:val="20"/>
        </w:rPr>
        <w:t>field.field_geom</w:t>
      </w:r>
      <w:proofErr w:type="spellEnd"/>
      <w:r w:rsidRPr="004B253F">
        <w:rPr>
          <w:sz w:val="20"/>
          <w:szCs w:val="20"/>
        </w:rPr>
        <w:t xml:space="preserve">, 3857)) as </w:t>
      </w:r>
      <w:proofErr w:type="spellStart"/>
      <w:r w:rsidRPr="004B253F">
        <w:rPr>
          <w:sz w:val="20"/>
          <w:szCs w:val="20"/>
        </w:rPr>
        <w:t>field_boundary</w:t>
      </w:r>
      <w:proofErr w:type="spellEnd"/>
      <w:r w:rsidRPr="004B253F">
        <w:rPr>
          <w:sz w:val="20"/>
          <w:szCs w:val="20"/>
        </w:rPr>
        <w:t xml:space="preserve">, </w:t>
      </w:r>
      <w:proofErr w:type="spellStart"/>
      <w:r w:rsidRPr="004B253F">
        <w:rPr>
          <w:sz w:val="20"/>
          <w:szCs w:val="20"/>
        </w:rPr>
        <w:t>field_user.first_name</w:t>
      </w:r>
      <w:proofErr w:type="spellEnd"/>
      <w:r w:rsidRPr="004B253F">
        <w:rPr>
          <w:sz w:val="20"/>
          <w:szCs w:val="20"/>
        </w:rPr>
        <w:t>|| ' ' ||</w:t>
      </w:r>
      <w:proofErr w:type="spellStart"/>
      <w:r w:rsidRPr="004B253F">
        <w:rPr>
          <w:sz w:val="20"/>
          <w:szCs w:val="20"/>
        </w:rPr>
        <w:t>field_user.last_name</w:t>
      </w:r>
      <w:proofErr w:type="spellEnd"/>
      <w:r w:rsidRPr="004B253F">
        <w:rPr>
          <w:sz w:val="20"/>
          <w:szCs w:val="20"/>
        </w:rPr>
        <w:t xml:space="preserve"> as grower</w:t>
      </w:r>
      <w:r>
        <w:rPr>
          <w:sz w:val="20"/>
          <w:szCs w:val="20"/>
        </w:rPr>
        <w:t xml:space="preserve"> </w:t>
      </w:r>
      <w:r w:rsidRPr="004B253F">
        <w:rPr>
          <w:sz w:val="20"/>
          <w:szCs w:val="20"/>
        </w:rPr>
        <w:t xml:space="preserve">from field left outer join </w:t>
      </w:r>
      <w:proofErr w:type="spellStart"/>
      <w:r w:rsidRPr="004B253F">
        <w:rPr>
          <w:sz w:val="20"/>
          <w:szCs w:val="20"/>
        </w:rPr>
        <w:t>field_grower</w:t>
      </w:r>
      <w:proofErr w:type="spellEnd"/>
      <w:r w:rsidRPr="004B253F">
        <w:rPr>
          <w:sz w:val="20"/>
          <w:szCs w:val="20"/>
        </w:rPr>
        <w:t xml:space="preserve"> on </w:t>
      </w:r>
      <w:proofErr w:type="spellStart"/>
      <w:r w:rsidRPr="004B253F">
        <w:rPr>
          <w:sz w:val="20"/>
          <w:szCs w:val="20"/>
        </w:rPr>
        <w:t>field.field_id</w:t>
      </w:r>
      <w:proofErr w:type="spellEnd"/>
      <w:r w:rsidRPr="004B253F">
        <w:rPr>
          <w:sz w:val="20"/>
          <w:szCs w:val="20"/>
        </w:rPr>
        <w:t xml:space="preserve"> = </w:t>
      </w:r>
      <w:proofErr w:type="spellStart"/>
      <w:r w:rsidRPr="004B253F">
        <w:rPr>
          <w:sz w:val="20"/>
          <w:szCs w:val="20"/>
        </w:rPr>
        <w:t>field_grower.field_id</w:t>
      </w:r>
      <w:proofErr w:type="spellEnd"/>
      <w:r w:rsidRPr="004B253F">
        <w:rPr>
          <w:sz w:val="20"/>
          <w:szCs w:val="20"/>
        </w:rPr>
        <w:t xml:space="preserve"> inner join </w:t>
      </w:r>
      <w:proofErr w:type="spellStart"/>
      <w:r w:rsidRPr="004B253F">
        <w:rPr>
          <w:sz w:val="20"/>
          <w:szCs w:val="20"/>
        </w:rPr>
        <w:t>field_user</w:t>
      </w:r>
      <w:proofErr w:type="spellEnd"/>
      <w:r>
        <w:rPr>
          <w:sz w:val="20"/>
          <w:szCs w:val="20"/>
        </w:rPr>
        <w:t xml:space="preserve"> </w:t>
      </w:r>
      <w:r w:rsidRPr="004B253F">
        <w:rPr>
          <w:sz w:val="20"/>
          <w:szCs w:val="20"/>
        </w:rPr>
        <w:t xml:space="preserve">on </w:t>
      </w:r>
      <w:proofErr w:type="spellStart"/>
      <w:r w:rsidRPr="004B253F">
        <w:rPr>
          <w:sz w:val="20"/>
          <w:szCs w:val="20"/>
        </w:rPr>
        <w:t>field_grower.grower_id</w:t>
      </w:r>
      <w:proofErr w:type="spellEnd"/>
      <w:r w:rsidRPr="004B253F">
        <w:rPr>
          <w:sz w:val="20"/>
          <w:szCs w:val="20"/>
        </w:rPr>
        <w:t xml:space="preserve"> = </w:t>
      </w:r>
      <w:proofErr w:type="spellStart"/>
      <w:r w:rsidRPr="004B253F">
        <w:rPr>
          <w:sz w:val="20"/>
          <w:szCs w:val="20"/>
        </w:rPr>
        <w:t>field_user.field_user_id</w:t>
      </w:r>
      <w:proofErr w:type="spellEnd"/>
    </w:p>
    <w:p w14:paraId="0E58C6D9" w14:textId="77777777" w:rsidR="004B253F" w:rsidRPr="00A24E2F" w:rsidRDefault="004B253F" w:rsidP="004B253F">
      <w:pPr>
        <w:jc w:val="left"/>
        <w:rPr>
          <w:i/>
          <w:iCs/>
          <w:sz w:val="20"/>
          <w:szCs w:val="20"/>
        </w:rPr>
      </w:pPr>
      <w:r w:rsidRPr="00A24E2F">
        <w:rPr>
          <w:i/>
          <w:iCs/>
          <w:sz w:val="20"/>
          <w:szCs w:val="20"/>
        </w:rPr>
        <w:t>union</w:t>
      </w:r>
    </w:p>
    <w:p w14:paraId="28A28E3F" w14:textId="308A8941" w:rsidR="001C58C0" w:rsidRPr="004B253F" w:rsidRDefault="004B253F" w:rsidP="004B253F">
      <w:pPr>
        <w:jc w:val="left"/>
        <w:rPr>
          <w:sz w:val="20"/>
          <w:szCs w:val="20"/>
        </w:rPr>
      </w:pPr>
      <w:r w:rsidRPr="004B253F">
        <w:rPr>
          <w:sz w:val="20"/>
          <w:szCs w:val="20"/>
        </w:rPr>
        <w:t xml:space="preserve">select </w:t>
      </w:r>
      <w:proofErr w:type="spellStart"/>
      <w:r w:rsidRPr="004B253F">
        <w:rPr>
          <w:sz w:val="20"/>
          <w:szCs w:val="20"/>
        </w:rPr>
        <w:t>field.field_name</w:t>
      </w:r>
      <w:proofErr w:type="spellEnd"/>
      <w:r w:rsidRPr="004B253F">
        <w:rPr>
          <w:sz w:val="20"/>
          <w:szCs w:val="20"/>
        </w:rPr>
        <w:t>, ST_AsGeoJSON(</w:t>
      </w:r>
      <w:proofErr w:type="spellStart"/>
      <w:r w:rsidRPr="004B253F">
        <w:rPr>
          <w:sz w:val="20"/>
          <w:szCs w:val="20"/>
        </w:rPr>
        <w:t>field.field_geom</w:t>
      </w:r>
      <w:proofErr w:type="spellEnd"/>
      <w:r w:rsidRPr="004B253F">
        <w:rPr>
          <w:sz w:val="20"/>
          <w:szCs w:val="20"/>
        </w:rPr>
        <w:t xml:space="preserve">) as </w:t>
      </w:r>
      <w:proofErr w:type="spellStart"/>
      <w:r w:rsidRPr="004B253F">
        <w:rPr>
          <w:sz w:val="20"/>
          <w:szCs w:val="20"/>
        </w:rPr>
        <w:t>field_boundary</w:t>
      </w:r>
      <w:proofErr w:type="spellEnd"/>
      <w:r w:rsidRPr="004B253F">
        <w:rPr>
          <w:sz w:val="20"/>
          <w:szCs w:val="20"/>
        </w:rPr>
        <w:t xml:space="preserve">, </w:t>
      </w:r>
      <w:proofErr w:type="spellStart"/>
      <w:r w:rsidRPr="004B253F">
        <w:rPr>
          <w:sz w:val="20"/>
          <w:szCs w:val="20"/>
        </w:rPr>
        <w:t>field_user.first_name</w:t>
      </w:r>
      <w:proofErr w:type="spellEnd"/>
      <w:r w:rsidRPr="004B253F">
        <w:rPr>
          <w:sz w:val="20"/>
          <w:szCs w:val="20"/>
        </w:rPr>
        <w:t>|| ' ' ||</w:t>
      </w:r>
      <w:proofErr w:type="spellStart"/>
      <w:r w:rsidRPr="004B253F">
        <w:rPr>
          <w:sz w:val="20"/>
          <w:szCs w:val="20"/>
        </w:rPr>
        <w:t>field_user.last_name</w:t>
      </w:r>
      <w:proofErr w:type="spellEnd"/>
      <w:r w:rsidRPr="004B253F">
        <w:rPr>
          <w:sz w:val="20"/>
          <w:szCs w:val="20"/>
        </w:rPr>
        <w:t xml:space="preserve"> as grower</w:t>
      </w:r>
      <w:r>
        <w:rPr>
          <w:sz w:val="20"/>
          <w:szCs w:val="20"/>
        </w:rPr>
        <w:t xml:space="preserve"> </w:t>
      </w:r>
      <w:r w:rsidRPr="004B253F">
        <w:rPr>
          <w:sz w:val="20"/>
          <w:szCs w:val="20"/>
        </w:rPr>
        <w:t xml:space="preserve">from field left outer join </w:t>
      </w:r>
      <w:proofErr w:type="spellStart"/>
      <w:r w:rsidRPr="004B253F">
        <w:rPr>
          <w:sz w:val="20"/>
          <w:szCs w:val="20"/>
        </w:rPr>
        <w:t>field_grower</w:t>
      </w:r>
      <w:proofErr w:type="spellEnd"/>
      <w:r w:rsidRPr="004B253F">
        <w:rPr>
          <w:sz w:val="20"/>
          <w:szCs w:val="20"/>
        </w:rPr>
        <w:t xml:space="preserve"> on </w:t>
      </w:r>
      <w:proofErr w:type="spellStart"/>
      <w:r w:rsidRPr="004B253F">
        <w:rPr>
          <w:sz w:val="20"/>
          <w:szCs w:val="20"/>
        </w:rPr>
        <w:t>field.field_id</w:t>
      </w:r>
      <w:proofErr w:type="spellEnd"/>
      <w:r w:rsidRPr="004B253F">
        <w:rPr>
          <w:sz w:val="20"/>
          <w:szCs w:val="20"/>
        </w:rPr>
        <w:t xml:space="preserve"> = </w:t>
      </w:r>
      <w:proofErr w:type="spellStart"/>
      <w:r w:rsidRPr="004B253F">
        <w:rPr>
          <w:sz w:val="20"/>
          <w:szCs w:val="20"/>
        </w:rPr>
        <w:t>field_grower.field_id</w:t>
      </w:r>
      <w:proofErr w:type="spellEnd"/>
      <w:r w:rsidRPr="004B253F">
        <w:rPr>
          <w:sz w:val="20"/>
          <w:szCs w:val="20"/>
        </w:rPr>
        <w:t xml:space="preserve"> inner join </w:t>
      </w:r>
      <w:proofErr w:type="spellStart"/>
      <w:r w:rsidRPr="004B253F">
        <w:rPr>
          <w:sz w:val="20"/>
          <w:szCs w:val="20"/>
        </w:rPr>
        <w:t>field_user</w:t>
      </w:r>
      <w:proofErr w:type="spellEnd"/>
      <w:r>
        <w:rPr>
          <w:sz w:val="20"/>
          <w:szCs w:val="20"/>
        </w:rPr>
        <w:t xml:space="preserve"> </w:t>
      </w:r>
      <w:r w:rsidRPr="004B253F">
        <w:rPr>
          <w:sz w:val="20"/>
          <w:szCs w:val="20"/>
        </w:rPr>
        <w:t xml:space="preserve">on </w:t>
      </w:r>
      <w:proofErr w:type="spellStart"/>
      <w:r w:rsidRPr="004B253F">
        <w:rPr>
          <w:sz w:val="20"/>
          <w:szCs w:val="20"/>
        </w:rPr>
        <w:t>field_grower.grower_id</w:t>
      </w:r>
      <w:proofErr w:type="spellEnd"/>
      <w:r w:rsidRPr="004B253F">
        <w:rPr>
          <w:sz w:val="20"/>
          <w:szCs w:val="20"/>
        </w:rPr>
        <w:t xml:space="preserve"> = </w:t>
      </w:r>
      <w:proofErr w:type="spellStart"/>
      <w:r w:rsidRPr="004B253F">
        <w:rPr>
          <w:sz w:val="20"/>
          <w:szCs w:val="20"/>
        </w:rPr>
        <w:t>field_user.field_user_id</w:t>
      </w:r>
      <w:proofErr w:type="spellEnd"/>
      <w:r>
        <w:rPr>
          <w:sz w:val="20"/>
          <w:szCs w:val="20"/>
        </w:rPr>
        <w:t xml:space="preserve"> </w:t>
      </w:r>
      <w:r w:rsidRPr="004B253F">
        <w:rPr>
          <w:sz w:val="20"/>
          <w:szCs w:val="20"/>
        </w:rPr>
        <w:t xml:space="preserve">order by </w:t>
      </w:r>
      <w:proofErr w:type="spellStart"/>
      <w:r w:rsidRPr="004B253F">
        <w:rPr>
          <w:sz w:val="20"/>
          <w:szCs w:val="20"/>
        </w:rPr>
        <w:t>field_name</w:t>
      </w:r>
      <w:proofErr w:type="spellEnd"/>
      <w:r w:rsidRPr="004B253F">
        <w:rPr>
          <w:sz w:val="20"/>
          <w:szCs w:val="20"/>
        </w:rPr>
        <w:t>;</w:t>
      </w:r>
    </w:p>
    <w:p w14:paraId="61067580" w14:textId="77777777" w:rsidR="005B125A" w:rsidRDefault="005B125A" w:rsidP="005B125A">
      <w:pPr>
        <w:pStyle w:val="ListParagraph"/>
      </w:pPr>
    </w:p>
    <w:p w14:paraId="21197CB1" w14:textId="77777777" w:rsidR="001C58C0" w:rsidRDefault="001C58C0" w:rsidP="00D35814">
      <w:pPr>
        <w:pStyle w:val="Heading2"/>
        <w:sectPr w:rsidR="001C58C0" w:rsidSect="001C58C0">
          <w:pgSz w:w="15840" w:h="12240" w:orient="landscape"/>
          <w:pgMar w:top="720" w:right="720" w:bottom="720" w:left="720" w:header="720" w:footer="360" w:gutter="0"/>
          <w:cols w:space="720"/>
          <w:docGrid w:linePitch="360"/>
        </w:sectPr>
      </w:pPr>
    </w:p>
    <w:p w14:paraId="7C555C47" w14:textId="43BA00BC" w:rsidR="003219B3" w:rsidRDefault="003219B3" w:rsidP="003219B3">
      <w:r>
        <w:lastRenderedPageBreak/>
        <w:t>It may be necessary to return the area of a field in</w:t>
      </w:r>
      <w:r w:rsidR="009F415D">
        <w:t xml:space="preserve"> the </w:t>
      </w:r>
      <w:r>
        <w:t xml:space="preserve">acre unit of measure.  According to the PostGIS documentation, the </w:t>
      </w:r>
      <w:proofErr w:type="spellStart"/>
      <w:r>
        <w:t>ST_Area</w:t>
      </w:r>
      <w:proofErr w:type="spellEnd"/>
      <w:r>
        <w:t xml:space="preserve"> function computes </w:t>
      </w:r>
      <w:r w:rsidR="009F415D">
        <w:t xml:space="preserve">the </w:t>
      </w:r>
      <w:r>
        <w:t xml:space="preserve">area of geometry data types with the units specified by the SRID.  </w:t>
      </w:r>
      <w:sdt>
        <w:sdtPr>
          <w:id w:val="1344744792"/>
          <w:citation/>
        </w:sdtPr>
        <w:sdtContent>
          <w:r>
            <w:fldChar w:fldCharType="begin"/>
          </w:r>
          <w:r>
            <w:instrText xml:space="preserve"> CITATION Pos20 \l 1033 </w:instrText>
          </w:r>
          <w:r>
            <w:fldChar w:fldCharType="separate"/>
          </w:r>
          <w:r>
            <w:rPr>
              <w:noProof/>
            </w:rPr>
            <w:t>(PostGIS Project Steering Committee (PSC), n.d.)</w:t>
          </w:r>
          <w:r>
            <w:fldChar w:fldCharType="end"/>
          </w:r>
        </w:sdtContent>
      </w:sdt>
      <w:r>
        <w:t xml:space="preserve">  </w:t>
      </w:r>
      <w:r w:rsidR="00FD3540">
        <w:t xml:space="preserve">Because EPSG:4326 is in degrees, I projected to a coordinate system specific to the area of Texas where the field boundaries lie. </w:t>
      </w:r>
      <w:r w:rsidR="00F96A88">
        <w:t xml:space="preserve">Universal Transverse Mercator (UTM) Zone 14N (EPSG:26914) is a better option for this particular area because this area encompasses two State Plane zones.  </w:t>
      </w:r>
    </w:p>
    <w:p w14:paraId="0F20381F" w14:textId="77777777" w:rsidR="00FD3540" w:rsidRPr="00FD3540" w:rsidRDefault="00FD3540" w:rsidP="00FD3540"/>
    <w:p w14:paraId="3E28AD28" w14:textId="7AAA57F0" w:rsidR="003219B3" w:rsidRPr="004E17DC" w:rsidRDefault="00FD3540" w:rsidP="00D35814">
      <w:pPr>
        <w:pStyle w:val="ListParagraph"/>
        <w:numPr>
          <w:ilvl w:val="0"/>
          <w:numId w:val="16"/>
        </w:numPr>
        <w:spacing w:line="360" w:lineRule="auto"/>
        <w:rPr>
          <w:sz w:val="24"/>
          <w:szCs w:val="24"/>
        </w:rPr>
      </w:pPr>
      <w:r w:rsidRPr="00FD3540">
        <w:rPr>
          <w:sz w:val="24"/>
          <w:szCs w:val="24"/>
        </w:rPr>
        <w:t>select (</w:t>
      </w:r>
      <w:proofErr w:type="spellStart"/>
      <w:r w:rsidRPr="006B2E77">
        <w:rPr>
          <w:b/>
          <w:bCs/>
          <w:sz w:val="24"/>
          <w:szCs w:val="24"/>
        </w:rPr>
        <w:t>st_area</w:t>
      </w:r>
      <w:proofErr w:type="spellEnd"/>
      <w:r w:rsidRPr="00FD3540">
        <w:rPr>
          <w:sz w:val="24"/>
          <w:szCs w:val="24"/>
        </w:rPr>
        <w:t>(</w:t>
      </w:r>
      <w:r w:rsidRPr="006B2E77">
        <w:rPr>
          <w:b/>
          <w:bCs/>
          <w:sz w:val="24"/>
          <w:szCs w:val="24"/>
        </w:rPr>
        <w:t>st_transform</w:t>
      </w:r>
      <w:r w:rsidRPr="00FD3540">
        <w:rPr>
          <w:sz w:val="24"/>
          <w:szCs w:val="24"/>
        </w:rPr>
        <w:t>(field_geom,</w:t>
      </w:r>
      <w:r w:rsidR="00F96A88">
        <w:rPr>
          <w:sz w:val="24"/>
          <w:szCs w:val="24"/>
        </w:rPr>
        <w:t>26914</w:t>
      </w:r>
      <w:r w:rsidRPr="00FD3540">
        <w:rPr>
          <w:sz w:val="24"/>
          <w:szCs w:val="24"/>
        </w:rPr>
        <w:t xml:space="preserve">)) * 0.00024710538146717) as </w:t>
      </w:r>
      <w:proofErr w:type="spellStart"/>
      <w:r w:rsidRPr="00FD3540">
        <w:rPr>
          <w:sz w:val="24"/>
          <w:szCs w:val="24"/>
        </w:rPr>
        <w:t>area_acres</w:t>
      </w:r>
      <w:proofErr w:type="spellEnd"/>
      <w:r w:rsidRPr="00FD3540">
        <w:rPr>
          <w:sz w:val="24"/>
          <w:szCs w:val="24"/>
        </w:rPr>
        <w:t xml:space="preserve"> from field where </w:t>
      </w:r>
      <w:proofErr w:type="spellStart"/>
      <w:r w:rsidRPr="00FD3540">
        <w:rPr>
          <w:sz w:val="24"/>
          <w:szCs w:val="24"/>
        </w:rPr>
        <w:t>field_id</w:t>
      </w:r>
      <w:proofErr w:type="spellEnd"/>
      <w:r w:rsidRPr="00FD3540">
        <w:rPr>
          <w:sz w:val="24"/>
          <w:szCs w:val="24"/>
        </w:rPr>
        <w:t xml:space="preserve"> = 6;</w:t>
      </w:r>
    </w:p>
    <w:p w14:paraId="1DD57707" w14:textId="71C2183C" w:rsidR="003E6C0A" w:rsidRDefault="003E6C0A" w:rsidP="00D35814">
      <w:pPr>
        <w:pStyle w:val="Heading2"/>
      </w:pPr>
      <w:bookmarkStart w:id="21" w:name="_Toc45973409"/>
      <w:r>
        <w:t>Sample JSON SQL</w:t>
      </w:r>
      <w:bookmarkEnd w:id="21"/>
      <w:r>
        <w:t xml:space="preserve"> </w:t>
      </w:r>
    </w:p>
    <w:p w14:paraId="34683C13" w14:textId="174AE6A8" w:rsidR="003E6C0A" w:rsidRDefault="004E17DC" w:rsidP="005A72A4">
      <w:r>
        <w:t xml:space="preserve">The official PostgreSQL documentation has decent  reference information for the JSON data type and all of the JSON functions and operators.   I did find a tutorial with more straightforward information on INSERT and SELECT queries.  </w:t>
      </w:r>
      <w:r w:rsidR="005A72A4">
        <w:t xml:space="preserve">The tutorial broke down exactly which operators to use to query the JSON data itself. </w:t>
      </w:r>
      <w:r w:rsidR="00FC4EF0">
        <w:t xml:space="preserve">There are specific operators for querying the JSON nodes. </w:t>
      </w:r>
      <w:r w:rsidR="005A72A4">
        <w:t xml:space="preserve"> </w:t>
      </w:r>
      <w:sdt>
        <w:sdtPr>
          <w:id w:val="1189027457"/>
          <w:citation/>
        </w:sdtPr>
        <w:sdtContent>
          <w:r w:rsidR="005A72A4">
            <w:fldChar w:fldCharType="begin"/>
          </w:r>
          <w:r w:rsidR="005A72A4">
            <w:instrText xml:space="preserve"> CITATION The201 \l 1033 </w:instrText>
          </w:r>
          <w:r w:rsidR="005A72A4">
            <w:fldChar w:fldCharType="separate"/>
          </w:r>
          <w:r w:rsidR="005A72A4">
            <w:rPr>
              <w:noProof/>
            </w:rPr>
            <w:t>(The PostgreSQL Global Development Group, 2020)</w:t>
          </w:r>
          <w:r w:rsidR="005A72A4">
            <w:fldChar w:fldCharType="end"/>
          </w:r>
        </w:sdtContent>
      </w:sdt>
      <w:r w:rsidR="005A72A4">
        <w:t xml:space="preserve"> </w:t>
      </w:r>
      <w:sdt>
        <w:sdtPr>
          <w:id w:val="-107587266"/>
          <w:citation/>
        </w:sdtPr>
        <w:sdtContent>
          <w:r w:rsidR="005A72A4">
            <w:fldChar w:fldCharType="begin"/>
          </w:r>
          <w:r w:rsidR="005A72A4">
            <w:instrText xml:space="preserve"> CITATION Pos201 \l 1033 </w:instrText>
          </w:r>
          <w:r w:rsidR="005A72A4">
            <w:fldChar w:fldCharType="separate"/>
          </w:r>
          <w:r w:rsidR="005A72A4">
            <w:rPr>
              <w:noProof/>
            </w:rPr>
            <w:t>(PostgreSQL Tutorial, 2020)</w:t>
          </w:r>
          <w:r w:rsidR="005A72A4">
            <w:fldChar w:fldCharType="end"/>
          </w:r>
        </w:sdtContent>
      </w:sdt>
    </w:p>
    <w:p w14:paraId="321CA348" w14:textId="77777777" w:rsidR="005A72A4" w:rsidRDefault="005A72A4" w:rsidP="00FC4EF0"/>
    <w:p w14:paraId="09C07A83" w14:textId="09E97A84" w:rsidR="00FC4EF0" w:rsidRPr="00FC4EF0" w:rsidRDefault="005A72A4" w:rsidP="00FC4EF0">
      <w:pPr>
        <w:pStyle w:val="ListParagraph"/>
        <w:numPr>
          <w:ilvl w:val="0"/>
          <w:numId w:val="16"/>
        </w:numPr>
        <w:spacing w:line="360" w:lineRule="auto"/>
        <w:rPr>
          <w:sz w:val="24"/>
          <w:szCs w:val="24"/>
        </w:rPr>
      </w:pPr>
      <w:r w:rsidRPr="005A72A4">
        <w:rPr>
          <w:sz w:val="24"/>
          <w:szCs w:val="24"/>
        </w:rPr>
        <w:t xml:space="preserve">UPDATE field SET </w:t>
      </w:r>
      <w:proofErr w:type="spellStart"/>
      <w:r w:rsidRPr="005A72A4">
        <w:rPr>
          <w:sz w:val="24"/>
          <w:szCs w:val="24"/>
        </w:rPr>
        <w:t>field_attributes</w:t>
      </w:r>
      <w:proofErr w:type="spellEnd"/>
      <w:r w:rsidRPr="005A72A4">
        <w:rPr>
          <w:sz w:val="24"/>
          <w:szCs w:val="24"/>
        </w:rPr>
        <w:t xml:space="preserve"> = </w:t>
      </w:r>
      <w:r w:rsidRPr="005A72A4">
        <w:t>'{ "crop": "cotton", "irrigation": "none"}'</w:t>
      </w:r>
      <w:r>
        <w:t xml:space="preserve"> </w:t>
      </w:r>
      <w:r w:rsidRPr="005A72A4">
        <w:t xml:space="preserve">WHERE </w:t>
      </w:r>
      <w:proofErr w:type="spellStart"/>
      <w:r w:rsidRPr="005A72A4">
        <w:t>field_id</w:t>
      </w:r>
      <w:proofErr w:type="spellEnd"/>
      <w:r w:rsidRPr="005A72A4">
        <w:t>=2</w:t>
      </w:r>
      <w:r w:rsidR="00FC4EF0">
        <w:t>;</w:t>
      </w:r>
    </w:p>
    <w:p w14:paraId="5D0DDDFD" w14:textId="77777777" w:rsidR="00FC4EF0" w:rsidRPr="00FC4EF0" w:rsidRDefault="00FC4EF0" w:rsidP="00FC4EF0">
      <w:pPr>
        <w:pStyle w:val="ListParagraph"/>
        <w:spacing w:line="360" w:lineRule="auto"/>
        <w:rPr>
          <w:sz w:val="24"/>
          <w:szCs w:val="24"/>
        </w:rPr>
      </w:pPr>
    </w:p>
    <w:p w14:paraId="27680C53" w14:textId="6A73D9D1" w:rsidR="00FC4EF0" w:rsidRPr="000566C9" w:rsidRDefault="00FC4EF0" w:rsidP="00FC4EF0">
      <w:pPr>
        <w:pStyle w:val="ListParagraph"/>
        <w:numPr>
          <w:ilvl w:val="0"/>
          <w:numId w:val="16"/>
        </w:numPr>
        <w:spacing w:line="360" w:lineRule="auto"/>
        <w:rPr>
          <w:sz w:val="24"/>
          <w:szCs w:val="24"/>
        </w:rPr>
      </w:pPr>
      <w:r w:rsidRPr="00FC4EF0">
        <w:rPr>
          <w:sz w:val="24"/>
          <w:szCs w:val="24"/>
        </w:rPr>
        <w:t xml:space="preserve">SELECT </w:t>
      </w:r>
      <w:proofErr w:type="spellStart"/>
      <w:r w:rsidRPr="00FC4EF0">
        <w:rPr>
          <w:sz w:val="24"/>
          <w:szCs w:val="24"/>
        </w:rPr>
        <w:t>field_name</w:t>
      </w:r>
      <w:proofErr w:type="spellEnd"/>
      <w:r w:rsidRPr="00FC4EF0">
        <w:rPr>
          <w:sz w:val="24"/>
          <w:szCs w:val="24"/>
        </w:rPr>
        <w:t xml:space="preserve">, </w:t>
      </w:r>
      <w:r>
        <w:rPr>
          <w:sz w:val="24"/>
          <w:szCs w:val="24"/>
        </w:rPr>
        <w:br/>
      </w:r>
      <w:proofErr w:type="spellStart"/>
      <w:r w:rsidRPr="00FC4EF0">
        <w:rPr>
          <w:sz w:val="24"/>
          <w:szCs w:val="24"/>
        </w:rPr>
        <w:t>field_attributes</w:t>
      </w:r>
      <w:proofErr w:type="spellEnd"/>
      <w:r w:rsidRPr="00FC4EF0">
        <w:rPr>
          <w:sz w:val="24"/>
          <w:szCs w:val="24"/>
        </w:rPr>
        <w:t xml:space="preserve"> -&gt;&gt; 'irrigation' as </w:t>
      </w:r>
      <w:proofErr w:type="spellStart"/>
      <w:r w:rsidRPr="00FC4EF0">
        <w:rPr>
          <w:sz w:val="24"/>
          <w:szCs w:val="24"/>
        </w:rPr>
        <w:t>irrigation_system</w:t>
      </w:r>
      <w:proofErr w:type="spellEnd"/>
      <w:r w:rsidRPr="00FC4EF0">
        <w:rPr>
          <w:sz w:val="24"/>
          <w:szCs w:val="24"/>
        </w:rPr>
        <w:t xml:space="preserve">, </w:t>
      </w:r>
      <w:r>
        <w:rPr>
          <w:sz w:val="24"/>
          <w:szCs w:val="24"/>
        </w:rPr>
        <w:br/>
      </w:r>
      <w:proofErr w:type="spellStart"/>
      <w:r w:rsidRPr="00FC4EF0">
        <w:rPr>
          <w:sz w:val="24"/>
          <w:szCs w:val="24"/>
        </w:rPr>
        <w:t>field_attributes</w:t>
      </w:r>
      <w:proofErr w:type="spellEnd"/>
      <w:r w:rsidRPr="00FC4EF0">
        <w:rPr>
          <w:sz w:val="24"/>
          <w:szCs w:val="24"/>
        </w:rPr>
        <w:t xml:space="preserve"> -&gt;&gt; 'crop' as crop</w:t>
      </w:r>
      <w:r>
        <w:rPr>
          <w:sz w:val="24"/>
          <w:szCs w:val="24"/>
        </w:rPr>
        <w:br/>
      </w:r>
      <w:r w:rsidRPr="00FC4EF0">
        <w:t xml:space="preserve">FROM field </w:t>
      </w:r>
      <w:r>
        <w:br/>
      </w:r>
      <w:r w:rsidRPr="00FC4EF0">
        <w:t>WHERE</w:t>
      </w:r>
      <w:r>
        <w:br/>
      </w:r>
      <w:proofErr w:type="spellStart"/>
      <w:r w:rsidRPr="00FC4EF0">
        <w:t>field_attributes</w:t>
      </w:r>
      <w:proofErr w:type="spellEnd"/>
      <w:r w:rsidRPr="00FC4EF0">
        <w:t xml:space="preserve"> -&gt;&gt; 'crop' = 'cotton';</w:t>
      </w:r>
    </w:p>
    <w:p w14:paraId="11C40BB0" w14:textId="77777777" w:rsidR="000566C9" w:rsidRPr="000566C9" w:rsidRDefault="000566C9" w:rsidP="000566C9">
      <w:pPr>
        <w:pStyle w:val="ListParagraph"/>
        <w:spacing w:line="360" w:lineRule="auto"/>
        <w:rPr>
          <w:sz w:val="24"/>
          <w:szCs w:val="24"/>
        </w:rPr>
      </w:pPr>
    </w:p>
    <w:p w14:paraId="797828D9" w14:textId="5A9B9792" w:rsidR="000566C9" w:rsidRPr="000566C9" w:rsidRDefault="000566C9" w:rsidP="000566C9">
      <w:pPr>
        <w:pStyle w:val="ListParagraph"/>
        <w:numPr>
          <w:ilvl w:val="0"/>
          <w:numId w:val="16"/>
        </w:numPr>
        <w:spacing w:line="360" w:lineRule="auto"/>
        <w:rPr>
          <w:sz w:val="24"/>
          <w:szCs w:val="24"/>
        </w:rPr>
      </w:pPr>
      <w:r w:rsidRPr="000566C9">
        <w:rPr>
          <w:sz w:val="24"/>
          <w:szCs w:val="24"/>
        </w:rPr>
        <w:t xml:space="preserve">UPDATE field </w:t>
      </w:r>
      <w:r>
        <w:rPr>
          <w:sz w:val="24"/>
          <w:szCs w:val="24"/>
        </w:rPr>
        <w:br/>
      </w:r>
      <w:r w:rsidRPr="000566C9">
        <w:t xml:space="preserve">SET </w:t>
      </w:r>
      <w:proofErr w:type="spellStart"/>
      <w:r w:rsidRPr="000566C9">
        <w:t>field_attributes</w:t>
      </w:r>
      <w:proofErr w:type="spellEnd"/>
      <w:r w:rsidRPr="000566C9">
        <w:t xml:space="preserve"> = </w:t>
      </w:r>
      <w:proofErr w:type="spellStart"/>
      <w:r w:rsidRPr="000566C9">
        <w:rPr>
          <w:b/>
          <w:bCs/>
        </w:rPr>
        <w:t>jsonb_set</w:t>
      </w:r>
      <w:proofErr w:type="spellEnd"/>
      <w:r w:rsidRPr="000566C9">
        <w:rPr>
          <w:b/>
          <w:bCs/>
        </w:rPr>
        <w:t>(</w:t>
      </w:r>
      <w:proofErr w:type="spellStart"/>
      <w:r w:rsidRPr="000566C9">
        <w:t>field_attributes</w:t>
      </w:r>
      <w:proofErr w:type="spellEnd"/>
      <w:r w:rsidRPr="000566C9">
        <w:t xml:space="preserve">,'{"crop"}', '"wheat"') </w:t>
      </w:r>
      <w:r>
        <w:br/>
      </w:r>
      <w:r w:rsidRPr="000566C9">
        <w:t xml:space="preserve">WHERE </w:t>
      </w:r>
      <w:proofErr w:type="spellStart"/>
      <w:r w:rsidRPr="000566C9">
        <w:t>field_id</w:t>
      </w:r>
      <w:proofErr w:type="spellEnd"/>
      <w:r w:rsidRPr="000566C9">
        <w:t xml:space="preserve"> = 3;</w:t>
      </w:r>
    </w:p>
    <w:p w14:paraId="1F5B2124" w14:textId="77777777" w:rsidR="00A85ADE" w:rsidRPr="00A85ADE" w:rsidRDefault="00A85ADE" w:rsidP="00A85ADE">
      <w:pPr>
        <w:pStyle w:val="ListParagraph"/>
        <w:rPr>
          <w:sz w:val="24"/>
          <w:szCs w:val="24"/>
        </w:rPr>
      </w:pPr>
    </w:p>
    <w:p w14:paraId="6DD1A95C" w14:textId="612A4798" w:rsidR="00A85ADE" w:rsidRDefault="00A85ADE" w:rsidP="00A85ADE">
      <w:r>
        <w:t xml:space="preserve">The real power of this data type is when combined with PostGIS spatial relationship functions.  It is entirely possible that the UI may eventually allow queries for all fields of a specific crop that fall within a bounding box. </w:t>
      </w:r>
    </w:p>
    <w:p w14:paraId="2E098D2D" w14:textId="77777777" w:rsidR="00A85ADE" w:rsidRDefault="00A85ADE" w:rsidP="00A85ADE"/>
    <w:p w14:paraId="334706C0" w14:textId="0E240EF5" w:rsidR="00A85ADE" w:rsidRPr="00A85ADE" w:rsidRDefault="00A85ADE" w:rsidP="00A85ADE">
      <w:pPr>
        <w:pStyle w:val="ListParagraph"/>
        <w:numPr>
          <w:ilvl w:val="0"/>
          <w:numId w:val="17"/>
        </w:numPr>
        <w:spacing w:line="360" w:lineRule="auto"/>
        <w:rPr>
          <w:sz w:val="24"/>
          <w:szCs w:val="24"/>
        </w:rPr>
      </w:pPr>
      <w:r w:rsidRPr="00A85ADE">
        <w:rPr>
          <w:sz w:val="24"/>
          <w:szCs w:val="24"/>
        </w:rPr>
        <w:lastRenderedPageBreak/>
        <w:t xml:space="preserve">SELECT </w:t>
      </w:r>
      <w:proofErr w:type="spellStart"/>
      <w:r w:rsidRPr="00A85ADE">
        <w:rPr>
          <w:sz w:val="24"/>
          <w:szCs w:val="24"/>
        </w:rPr>
        <w:t>field_name</w:t>
      </w:r>
      <w:proofErr w:type="spellEnd"/>
      <w:r w:rsidRPr="00A85ADE">
        <w:rPr>
          <w:sz w:val="24"/>
          <w:szCs w:val="24"/>
        </w:rPr>
        <w:t xml:space="preserve">, </w:t>
      </w:r>
      <w:proofErr w:type="spellStart"/>
      <w:r w:rsidRPr="00A85ADE">
        <w:rPr>
          <w:sz w:val="24"/>
          <w:szCs w:val="24"/>
        </w:rPr>
        <w:t>field_attributes</w:t>
      </w:r>
      <w:proofErr w:type="spellEnd"/>
      <w:r w:rsidRPr="00A85ADE">
        <w:rPr>
          <w:sz w:val="24"/>
          <w:szCs w:val="24"/>
        </w:rPr>
        <w:t xml:space="preserve"> -&gt;&gt; 'irrigation' as </w:t>
      </w:r>
      <w:proofErr w:type="spellStart"/>
      <w:r w:rsidRPr="00A85ADE">
        <w:rPr>
          <w:sz w:val="24"/>
          <w:szCs w:val="24"/>
        </w:rPr>
        <w:t>irrigation_system</w:t>
      </w:r>
      <w:proofErr w:type="spellEnd"/>
      <w:r w:rsidRPr="00A85ADE">
        <w:rPr>
          <w:sz w:val="24"/>
          <w:szCs w:val="24"/>
        </w:rPr>
        <w:t xml:space="preserve">, </w:t>
      </w:r>
      <w:proofErr w:type="spellStart"/>
      <w:r w:rsidRPr="00A85ADE">
        <w:rPr>
          <w:sz w:val="24"/>
          <w:szCs w:val="24"/>
        </w:rPr>
        <w:t>field_attributes</w:t>
      </w:r>
      <w:proofErr w:type="spellEnd"/>
      <w:r w:rsidRPr="00A85ADE">
        <w:rPr>
          <w:sz w:val="24"/>
          <w:szCs w:val="24"/>
        </w:rPr>
        <w:t xml:space="preserve"> -&gt;&gt; 'crop' as crop, </w:t>
      </w:r>
      <w:r>
        <w:rPr>
          <w:sz w:val="24"/>
          <w:szCs w:val="24"/>
        </w:rPr>
        <w:t xml:space="preserve"> </w:t>
      </w:r>
      <w:r w:rsidRPr="00A85ADE">
        <w:rPr>
          <w:b/>
          <w:bCs/>
        </w:rPr>
        <w:t>ST_Contains</w:t>
      </w:r>
      <w:r w:rsidRPr="00A85ADE">
        <w:t>(</w:t>
      </w:r>
      <w:r w:rsidRPr="00A85ADE">
        <w:rPr>
          <w:b/>
          <w:bCs/>
        </w:rPr>
        <w:t>ST_Transform</w:t>
      </w:r>
      <w:r w:rsidRPr="00A85ADE">
        <w:t>(</w:t>
      </w:r>
      <w:r w:rsidRPr="00A85ADE">
        <w:rPr>
          <w:b/>
          <w:bCs/>
        </w:rPr>
        <w:t>ST_MakeEnvelope</w:t>
      </w:r>
      <w:r w:rsidRPr="00A85ADE">
        <w:t>(-98.7540438321756397,32.1050599181344865,-98.5599342262939757,32.2062253936398903,4326), 4326),</w:t>
      </w:r>
      <w:proofErr w:type="spellStart"/>
      <w:r w:rsidRPr="00A85ADE">
        <w:t>field_geom</w:t>
      </w:r>
      <w:proofErr w:type="spellEnd"/>
      <w:r w:rsidRPr="00A85ADE">
        <w:t>)</w:t>
      </w:r>
      <w:r>
        <w:t xml:space="preserve"> </w:t>
      </w:r>
      <w:r w:rsidRPr="00A85ADE">
        <w:t>FROM field WHERE</w:t>
      </w:r>
      <w:r>
        <w:t xml:space="preserve"> </w:t>
      </w:r>
      <w:proofErr w:type="spellStart"/>
      <w:r w:rsidRPr="00A85ADE">
        <w:t>field_attributes</w:t>
      </w:r>
      <w:proofErr w:type="spellEnd"/>
      <w:r w:rsidRPr="00A85ADE">
        <w:t xml:space="preserve"> -&gt;&gt; 'crop' = 'cotton';</w:t>
      </w:r>
    </w:p>
    <w:p w14:paraId="4CFFFDD6" w14:textId="2143FE05" w:rsidR="004977B0" w:rsidRDefault="004977B0" w:rsidP="00D35814">
      <w:pPr>
        <w:pStyle w:val="Heading2"/>
      </w:pPr>
      <w:bookmarkStart w:id="22" w:name="_Toc45973410"/>
      <w:r>
        <w:t>Encrypted Fields</w:t>
      </w:r>
      <w:bookmarkEnd w:id="22"/>
    </w:p>
    <w:p w14:paraId="4874BB51" w14:textId="4803B497" w:rsidR="003E6C0A" w:rsidRDefault="003E6C0A" w:rsidP="00D35814">
      <w:r>
        <w:t xml:space="preserve">Once the </w:t>
      </w:r>
      <w:proofErr w:type="spellStart"/>
      <w:r w:rsidRPr="00504CA5">
        <w:rPr>
          <w:b/>
          <w:bCs/>
        </w:rPr>
        <w:t>pgcrypto</w:t>
      </w:r>
      <w:proofErr w:type="spellEnd"/>
      <w:r>
        <w:t xml:space="preserve"> extension has been created on the database, inserting and retrieving encrypted values in fields is done with encryption functions. </w:t>
      </w:r>
      <w:sdt>
        <w:sdtPr>
          <w:id w:val="26988494"/>
          <w:citation/>
        </w:sdtPr>
        <w:sdtContent>
          <w:r>
            <w:fldChar w:fldCharType="begin"/>
          </w:r>
          <w:r>
            <w:instrText xml:space="preserve"> CITATION Avr19 \l 1033 </w:instrText>
          </w:r>
          <w:r>
            <w:fldChar w:fldCharType="separate"/>
          </w:r>
          <w:r>
            <w:rPr>
              <w:noProof/>
            </w:rPr>
            <w:t>(Avrem, 2019)</w:t>
          </w:r>
          <w:r>
            <w:fldChar w:fldCharType="end"/>
          </w:r>
        </w:sdtContent>
      </w:sdt>
      <w:sdt>
        <w:sdtPr>
          <w:id w:val="-1336605620"/>
          <w:citation/>
        </w:sdtPr>
        <w:sdtContent>
          <w:r>
            <w:fldChar w:fldCharType="begin"/>
          </w:r>
          <w:r>
            <w:instrText xml:space="preserve"> CITATION The202 \l 1033 </w:instrText>
          </w:r>
          <w:r>
            <w:fldChar w:fldCharType="separate"/>
          </w:r>
          <w:r>
            <w:rPr>
              <w:noProof/>
            </w:rPr>
            <w:t xml:space="preserve"> (The PostgreSQL Global Development Group, 2020)</w:t>
          </w:r>
          <w:r>
            <w:fldChar w:fldCharType="end"/>
          </w:r>
        </w:sdtContent>
      </w:sdt>
    </w:p>
    <w:p w14:paraId="01D67C7A" w14:textId="15C27C19" w:rsidR="0026665E" w:rsidRDefault="0026665E" w:rsidP="00D35814">
      <w:r>
        <w:t>Examples of this are:</w:t>
      </w:r>
    </w:p>
    <w:p w14:paraId="6CBA87C6" w14:textId="14567806" w:rsidR="00006AA3" w:rsidRPr="00EE2860" w:rsidRDefault="00006AA3" w:rsidP="00D35814">
      <w:pPr>
        <w:pStyle w:val="ListParagraph"/>
        <w:numPr>
          <w:ilvl w:val="0"/>
          <w:numId w:val="12"/>
        </w:numPr>
        <w:spacing w:line="360" w:lineRule="auto"/>
        <w:rPr>
          <w:i/>
          <w:iCs/>
          <w:sz w:val="24"/>
          <w:szCs w:val="24"/>
        </w:rPr>
      </w:pPr>
      <w:r w:rsidRPr="00EE2860">
        <w:rPr>
          <w:sz w:val="24"/>
          <w:szCs w:val="24"/>
        </w:rPr>
        <w:t xml:space="preserve">set </w:t>
      </w:r>
      <w:proofErr w:type="spellStart"/>
      <w:r w:rsidRPr="00EE2860">
        <w:rPr>
          <w:sz w:val="24"/>
          <w:szCs w:val="24"/>
        </w:rPr>
        <w:t>search_path</w:t>
      </w:r>
      <w:proofErr w:type="spellEnd"/>
      <w:r w:rsidRPr="00EE2860">
        <w:rPr>
          <w:sz w:val="24"/>
          <w:szCs w:val="24"/>
        </w:rPr>
        <w:t xml:space="preserve"> to </w:t>
      </w:r>
      <w:proofErr w:type="spellStart"/>
      <w:r w:rsidRPr="00EE2860">
        <w:rPr>
          <w:sz w:val="24"/>
          <w:szCs w:val="24"/>
        </w:rPr>
        <w:t>public,field_manage</w:t>
      </w:r>
      <w:proofErr w:type="spellEnd"/>
      <w:r w:rsidRPr="00EE2860">
        <w:rPr>
          <w:sz w:val="24"/>
          <w:szCs w:val="24"/>
        </w:rPr>
        <w:t>;</w:t>
      </w:r>
      <w:r w:rsidR="00504CA5" w:rsidRPr="00EE2860">
        <w:rPr>
          <w:sz w:val="24"/>
          <w:szCs w:val="24"/>
        </w:rPr>
        <w:t xml:space="preserve"> - </w:t>
      </w:r>
      <w:r w:rsidR="007C387B" w:rsidRPr="00EE2860">
        <w:rPr>
          <w:i/>
          <w:iCs/>
          <w:sz w:val="24"/>
          <w:szCs w:val="24"/>
        </w:rPr>
        <w:t>*</w:t>
      </w:r>
      <w:r w:rsidR="00504CA5" w:rsidRPr="00EE2860">
        <w:rPr>
          <w:i/>
          <w:iCs/>
          <w:sz w:val="24"/>
          <w:szCs w:val="24"/>
        </w:rPr>
        <w:t>This is very important because the extension is loaded to the public schema</w:t>
      </w:r>
    </w:p>
    <w:p w14:paraId="25AEAE26" w14:textId="2F8509BF" w:rsidR="00D56B61" w:rsidRPr="00EE2860" w:rsidRDefault="00EE2860" w:rsidP="00D35814">
      <w:pPr>
        <w:pStyle w:val="ListParagraph"/>
        <w:numPr>
          <w:ilvl w:val="0"/>
          <w:numId w:val="12"/>
        </w:numPr>
        <w:spacing w:line="360" w:lineRule="auto"/>
        <w:rPr>
          <w:sz w:val="24"/>
          <w:szCs w:val="24"/>
        </w:rPr>
      </w:pPr>
      <w:r w:rsidRPr="00EE2860">
        <w:rPr>
          <w:sz w:val="24"/>
          <w:szCs w:val="24"/>
        </w:rPr>
        <w:t xml:space="preserve">update </w:t>
      </w:r>
      <w:proofErr w:type="spellStart"/>
      <w:r w:rsidRPr="00EE2860">
        <w:rPr>
          <w:sz w:val="24"/>
          <w:szCs w:val="24"/>
        </w:rPr>
        <w:t>field_user</w:t>
      </w:r>
      <w:proofErr w:type="spellEnd"/>
      <w:r w:rsidRPr="00EE2860">
        <w:rPr>
          <w:sz w:val="24"/>
          <w:szCs w:val="24"/>
        </w:rPr>
        <w:t xml:space="preserve"> set </w:t>
      </w:r>
      <w:proofErr w:type="spellStart"/>
      <w:r w:rsidRPr="00EE2860">
        <w:rPr>
          <w:sz w:val="24"/>
          <w:szCs w:val="24"/>
        </w:rPr>
        <w:t>app_login</w:t>
      </w:r>
      <w:proofErr w:type="spellEnd"/>
      <w:r w:rsidRPr="00EE2860">
        <w:rPr>
          <w:sz w:val="24"/>
          <w:szCs w:val="24"/>
        </w:rPr>
        <w:t xml:space="preserve"> = '</w:t>
      </w:r>
      <w:proofErr w:type="spellStart"/>
      <w:r w:rsidRPr="00EE2860">
        <w:rPr>
          <w:sz w:val="24"/>
          <w:szCs w:val="24"/>
        </w:rPr>
        <w:t>farleyjim</w:t>
      </w:r>
      <w:proofErr w:type="spellEnd"/>
      <w:r w:rsidRPr="00EE2860">
        <w:rPr>
          <w:sz w:val="24"/>
          <w:szCs w:val="24"/>
        </w:rPr>
        <w:t xml:space="preserve">',  </w:t>
      </w:r>
      <w:proofErr w:type="spellStart"/>
      <w:r w:rsidRPr="00EE2860">
        <w:rPr>
          <w:sz w:val="24"/>
          <w:szCs w:val="24"/>
        </w:rPr>
        <w:t>app_encpassword</w:t>
      </w:r>
      <w:proofErr w:type="spellEnd"/>
      <w:r w:rsidRPr="00EE2860">
        <w:rPr>
          <w:sz w:val="24"/>
          <w:szCs w:val="24"/>
        </w:rPr>
        <w:t xml:space="preserve"> = </w:t>
      </w:r>
      <w:proofErr w:type="spellStart"/>
      <w:r w:rsidRPr="006B2E77">
        <w:rPr>
          <w:b/>
          <w:bCs/>
          <w:sz w:val="24"/>
          <w:szCs w:val="24"/>
        </w:rPr>
        <w:t>pgp_sym_encrypt</w:t>
      </w:r>
      <w:proofErr w:type="spellEnd"/>
      <w:r w:rsidRPr="00EE2860">
        <w:rPr>
          <w:sz w:val="24"/>
          <w:szCs w:val="24"/>
        </w:rPr>
        <w:t>('password', '</w:t>
      </w:r>
      <w:proofErr w:type="spellStart"/>
      <w:r w:rsidRPr="00EE2860">
        <w:rPr>
          <w:sz w:val="24"/>
          <w:szCs w:val="24"/>
        </w:rPr>
        <w:t>aes</w:t>
      </w:r>
      <w:proofErr w:type="spellEnd"/>
      <w:r w:rsidRPr="00EE2860">
        <w:rPr>
          <w:sz w:val="24"/>
          <w:szCs w:val="24"/>
        </w:rPr>
        <w:t xml:space="preserve">') where </w:t>
      </w:r>
      <w:proofErr w:type="spellStart"/>
      <w:r w:rsidRPr="00EE2860">
        <w:rPr>
          <w:sz w:val="24"/>
          <w:szCs w:val="24"/>
        </w:rPr>
        <w:t>field_user_id</w:t>
      </w:r>
      <w:proofErr w:type="spellEnd"/>
      <w:r w:rsidRPr="00EE2860">
        <w:rPr>
          <w:sz w:val="24"/>
          <w:szCs w:val="24"/>
        </w:rPr>
        <w:t xml:space="preserve"> = 1;</w:t>
      </w:r>
    </w:p>
    <w:p w14:paraId="1DD3B4CA" w14:textId="2B201DC2" w:rsidR="00EE2860" w:rsidRDefault="00EE2860" w:rsidP="00D35814">
      <w:pPr>
        <w:pStyle w:val="ListParagraph"/>
        <w:numPr>
          <w:ilvl w:val="0"/>
          <w:numId w:val="12"/>
        </w:numPr>
        <w:spacing w:line="360" w:lineRule="auto"/>
        <w:rPr>
          <w:sz w:val="24"/>
          <w:szCs w:val="24"/>
        </w:rPr>
      </w:pPr>
      <w:r w:rsidRPr="00EE2860">
        <w:rPr>
          <w:sz w:val="24"/>
          <w:szCs w:val="24"/>
        </w:rPr>
        <w:t xml:space="preserve">select </w:t>
      </w:r>
      <w:proofErr w:type="spellStart"/>
      <w:r w:rsidRPr="006B2E77">
        <w:rPr>
          <w:b/>
          <w:bCs/>
          <w:sz w:val="24"/>
          <w:szCs w:val="24"/>
        </w:rPr>
        <w:t>pgp_sym_decrypt</w:t>
      </w:r>
      <w:proofErr w:type="spellEnd"/>
      <w:r w:rsidRPr="00EE2860">
        <w:rPr>
          <w:sz w:val="24"/>
          <w:szCs w:val="24"/>
        </w:rPr>
        <w:t>(</w:t>
      </w:r>
      <w:proofErr w:type="spellStart"/>
      <w:r w:rsidRPr="00EE2860">
        <w:rPr>
          <w:sz w:val="24"/>
          <w:szCs w:val="24"/>
        </w:rPr>
        <w:t>app_encpassword</w:t>
      </w:r>
      <w:proofErr w:type="spellEnd"/>
      <w:r w:rsidRPr="00EE2860">
        <w:rPr>
          <w:sz w:val="24"/>
          <w:szCs w:val="24"/>
        </w:rPr>
        <w:t>::</w:t>
      </w:r>
      <w:proofErr w:type="spellStart"/>
      <w:r w:rsidRPr="00EE2860">
        <w:rPr>
          <w:sz w:val="24"/>
          <w:szCs w:val="24"/>
        </w:rPr>
        <w:t>bytea</w:t>
      </w:r>
      <w:proofErr w:type="spellEnd"/>
      <w:r w:rsidRPr="00EE2860">
        <w:rPr>
          <w:sz w:val="24"/>
          <w:szCs w:val="24"/>
        </w:rPr>
        <w:t>, '</w:t>
      </w:r>
      <w:proofErr w:type="spellStart"/>
      <w:r w:rsidRPr="00EE2860">
        <w:rPr>
          <w:sz w:val="24"/>
          <w:szCs w:val="24"/>
        </w:rPr>
        <w:t>aes</w:t>
      </w:r>
      <w:proofErr w:type="spellEnd"/>
      <w:r w:rsidRPr="00EE2860">
        <w:rPr>
          <w:sz w:val="24"/>
          <w:szCs w:val="24"/>
        </w:rPr>
        <w:t xml:space="preserve">') from </w:t>
      </w:r>
      <w:proofErr w:type="spellStart"/>
      <w:r w:rsidRPr="00EE2860">
        <w:rPr>
          <w:sz w:val="24"/>
          <w:szCs w:val="24"/>
        </w:rPr>
        <w:t>field_user</w:t>
      </w:r>
      <w:proofErr w:type="spellEnd"/>
      <w:r w:rsidRPr="00EE2860">
        <w:rPr>
          <w:sz w:val="24"/>
          <w:szCs w:val="24"/>
        </w:rPr>
        <w:t xml:space="preserve"> where </w:t>
      </w:r>
      <w:proofErr w:type="spellStart"/>
      <w:r w:rsidRPr="006B2E77">
        <w:rPr>
          <w:b/>
          <w:bCs/>
          <w:sz w:val="24"/>
          <w:szCs w:val="24"/>
        </w:rPr>
        <w:t>pgp_sym_decrypt</w:t>
      </w:r>
      <w:proofErr w:type="spellEnd"/>
      <w:r w:rsidRPr="00EE2860">
        <w:rPr>
          <w:sz w:val="24"/>
          <w:szCs w:val="24"/>
        </w:rPr>
        <w:t>(</w:t>
      </w:r>
      <w:proofErr w:type="spellStart"/>
      <w:r w:rsidRPr="00EE2860">
        <w:rPr>
          <w:sz w:val="24"/>
          <w:szCs w:val="24"/>
        </w:rPr>
        <w:t>app_encpassword</w:t>
      </w:r>
      <w:proofErr w:type="spellEnd"/>
      <w:r w:rsidRPr="00EE2860">
        <w:rPr>
          <w:sz w:val="24"/>
          <w:szCs w:val="24"/>
        </w:rPr>
        <w:t>::</w:t>
      </w:r>
      <w:proofErr w:type="spellStart"/>
      <w:r w:rsidRPr="00EE2860">
        <w:rPr>
          <w:sz w:val="24"/>
          <w:szCs w:val="24"/>
        </w:rPr>
        <w:t>bytea</w:t>
      </w:r>
      <w:proofErr w:type="spellEnd"/>
      <w:r w:rsidRPr="00EE2860">
        <w:rPr>
          <w:sz w:val="24"/>
          <w:szCs w:val="24"/>
        </w:rPr>
        <w:t>, '</w:t>
      </w:r>
      <w:proofErr w:type="spellStart"/>
      <w:r w:rsidRPr="00EE2860">
        <w:rPr>
          <w:sz w:val="24"/>
          <w:szCs w:val="24"/>
        </w:rPr>
        <w:t>aes</w:t>
      </w:r>
      <w:proofErr w:type="spellEnd"/>
      <w:r w:rsidRPr="00EE2860">
        <w:rPr>
          <w:sz w:val="24"/>
          <w:szCs w:val="24"/>
        </w:rPr>
        <w:t>') ='password';</w:t>
      </w:r>
    </w:p>
    <w:p w14:paraId="0A2271B9" w14:textId="77777777" w:rsidR="00EE2860" w:rsidRPr="00EE2860" w:rsidRDefault="00EE2860" w:rsidP="00D35814">
      <w:pPr>
        <w:pStyle w:val="ListParagraph"/>
        <w:spacing w:line="360" w:lineRule="auto"/>
        <w:rPr>
          <w:sz w:val="24"/>
          <w:szCs w:val="24"/>
        </w:rPr>
      </w:pPr>
    </w:p>
    <w:p w14:paraId="0FBC0D25" w14:textId="02BD731A" w:rsidR="00D56B61" w:rsidRDefault="00D56B61" w:rsidP="00D56B61">
      <w:pPr>
        <w:pStyle w:val="Heading2"/>
      </w:pPr>
      <w:bookmarkStart w:id="23" w:name="_Toc45973411"/>
      <w:r>
        <w:t>Future Considerations</w:t>
      </w:r>
      <w:bookmarkEnd w:id="23"/>
    </w:p>
    <w:p w14:paraId="38F56E4F" w14:textId="4C0E9254" w:rsidR="00D56B61" w:rsidRDefault="00F47FC7" w:rsidP="00F47FC7">
      <w:r w:rsidRPr="00F47FC7">
        <w:t xml:space="preserve">The UI could ultimately allow for distance measuring between fields or between fields and roadways.  </w:t>
      </w:r>
      <w:proofErr w:type="spellStart"/>
      <w:r w:rsidRPr="00F47FC7">
        <w:t>ST_Distance</w:t>
      </w:r>
      <w:proofErr w:type="spellEnd"/>
      <w:r w:rsidRPr="00F47FC7">
        <w:t xml:space="preserve"> could be used to measure distances between all fields creating a Cartesian product of fields joined to itself with a cross join.  </w:t>
      </w:r>
    </w:p>
    <w:p w14:paraId="66108C43" w14:textId="77777777" w:rsidR="00F47FC7" w:rsidRPr="00F47FC7" w:rsidRDefault="00F47FC7" w:rsidP="00F47FC7"/>
    <w:p w14:paraId="1BDA0684" w14:textId="6145D16F" w:rsidR="00F47FC7" w:rsidRPr="004021C9" w:rsidRDefault="00F47FC7" w:rsidP="004021C9">
      <w:pPr>
        <w:pStyle w:val="ListParagraph"/>
        <w:numPr>
          <w:ilvl w:val="0"/>
          <w:numId w:val="18"/>
        </w:numPr>
        <w:spacing w:line="360" w:lineRule="auto"/>
        <w:rPr>
          <w:sz w:val="24"/>
          <w:szCs w:val="24"/>
        </w:rPr>
      </w:pPr>
      <w:r w:rsidRPr="00F47FC7">
        <w:rPr>
          <w:sz w:val="24"/>
          <w:szCs w:val="24"/>
        </w:rPr>
        <w:t xml:space="preserve">SELECT </w:t>
      </w:r>
      <w:proofErr w:type="spellStart"/>
      <w:r w:rsidRPr="00F47FC7">
        <w:rPr>
          <w:sz w:val="24"/>
          <w:szCs w:val="24"/>
        </w:rPr>
        <w:t>fieldA.field_name</w:t>
      </w:r>
      <w:proofErr w:type="spellEnd"/>
      <w:r w:rsidRPr="00F47FC7">
        <w:rPr>
          <w:sz w:val="24"/>
          <w:szCs w:val="24"/>
        </w:rPr>
        <w:t xml:space="preserve">, </w:t>
      </w:r>
      <w:proofErr w:type="spellStart"/>
      <w:r w:rsidRPr="00F47FC7">
        <w:rPr>
          <w:sz w:val="24"/>
          <w:szCs w:val="24"/>
        </w:rPr>
        <w:t>fieldB.field_name</w:t>
      </w:r>
      <w:proofErr w:type="spellEnd"/>
      <w:r w:rsidRPr="00F47FC7">
        <w:rPr>
          <w:sz w:val="24"/>
          <w:szCs w:val="24"/>
        </w:rPr>
        <w:t xml:space="preserve">, </w:t>
      </w:r>
      <w:r>
        <w:rPr>
          <w:sz w:val="24"/>
          <w:szCs w:val="24"/>
        </w:rPr>
        <w:br/>
      </w:r>
      <w:proofErr w:type="spellStart"/>
      <w:r w:rsidRPr="00AF0C2E">
        <w:rPr>
          <w:b/>
          <w:bCs/>
        </w:rPr>
        <w:t>ST_Distance</w:t>
      </w:r>
      <w:proofErr w:type="spellEnd"/>
      <w:r w:rsidRPr="00F47FC7">
        <w:t>(</w:t>
      </w:r>
      <w:r w:rsidRPr="00AF0C2E">
        <w:rPr>
          <w:b/>
          <w:bCs/>
        </w:rPr>
        <w:t>ST_Transform</w:t>
      </w:r>
      <w:r w:rsidRPr="00F47FC7">
        <w:t xml:space="preserve">(fieldA.field_geom,26914), </w:t>
      </w:r>
      <w:r w:rsidRPr="004021C9">
        <w:rPr>
          <w:b/>
          <w:bCs/>
        </w:rPr>
        <w:t>ST_Transform</w:t>
      </w:r>
      <w:r w:rsidRPr="00F47FC7">
        <w:t xml:space="preserve">(fieldB.field_geom,26914)) * 0.000621371 </w:t>
      </w:r>
      <w:r w:rsidRPr="004021C9">
        <w:rPr>
          <w:sz w:val="24"/>
          <w:szCs w:val="24"/>
        </w:rPr>
        <w:t xml:space="preserve">as </w:t>
      </w:r>
      <w:proofErr w:type="spellStart"/>
      <w:r w:rsidRPr="004021C9">
        <w:rPr>
          <w:sz w:val="24"/>
          <w:szCs w:val="24"/>
        </w:rPr>
        <w:t>distance_miles</w:t>
      </w:r>
      <w:proofErr w:type="spellEnd"/>
      <w:r w:rsidRPr="004021C9">
        <w:rPr>
          <w:sz w:val="24"/>
          <w:szCs w:val="24"/>
        </w:rPr>
        <w:br/>
      </w:r>
      <w:r w:rsidRPr="004021C9">
        <w:rPr>
          <w:sz w:val="24"/>
          <w:szCs w:val="24"/>
        </w:rPr>
        <w:t xml:space="preserve">FROM field as </w:t>
      </w:r>
      <w:proofErr w:type="spellStart"/>
      <w:r w:rsidRPr="004021C9">
        <w:rPr>
          <w:sz w:val="24"/>
          <w:szCs w:val="24"/>
        </w:rPr>
        <w:t>fieldA</w:t>
      </w:r>
      <w:proofErr w:type="spellEnd"/>
      <w:r w:rsidRPr="004021C9">
        <w:rPr>
          <w:sz w:val="24"/>
          <w:szCs w:val="24"/>
        </w:rPr>
        <w:t xml:space="preserve"> </w:t>
      </w:r>
      <w:r w:rsidRPr="004021C9">
        <w:rPr>
          <w:b/>
          <w:bCs/>
          <w:sz w:val="24"/>
          <w:szCs w:val="24"/>
        </w:rPr>
        <w:t xml:space="preserve">CROSS JOIN </w:t>
      </w:r>
      <w:r w:rsidRPr="004021C9">
        <w:rPr>
          <w:sz w:val="24"/>
          <w:szCs w:val="24"/>
        </w:rPr>
        <w:t xml:space="preserve">field as </w:t>
      </w:r>
      <w:proofErr w:type="spellStart"/>
      <w:r w:rsidRPr="004021C9">
        <w:rPr>
          <w:sz w:val="24"/>
          <w:szCs w:val="24"/>
        </w:rPr>
        <w:t>fieldB</w:t>
      </w:r>
      <w:proofErr w:type="spellEnd"/>
      <w:r w:rsidRPr="004021C9">
        <w:rPr>
          <w:sz w:val="24"/>
          <w:szCs w:val="24"/>
        </w:rPr>
        <w:br/>
      </w:r>
      <w:r w:rsidRPr="004021C9">
        <w:rPr>
          <w:sz w:val="24"/>
          <w:szCs w:val="24"/>
        </w:rPr>
        <w:t xml:space="preserve">WHERE </w:t>
      </w:r>
      <w:proofErr w:type="spellStart"/>
      <w:r w:rsidRPr="004021C9">
        <w:rPr>
          <w:sz w:val="24"/>
          <w:szCs w:val="24"/>
        </w:rPr>
        <w:t>fieldA.field_name</w:t>
      </w:r>
      <w:proofErr w:type="spellEnd"/>
      <w:r w:rsidRPr="004021C9">
        <w:rPr>
          <w:sz w:val="24"/>
          <w:szCs w:val="24"/>
        </w:rPr>
        <w:t xml:space="preserve"> != </w:t>
      </w:r>
      <w:proofErr w:type="spellStart"/>
      <w:r w:rsidRPr="004021C9">
        <w:rPr>
          <w:sz w:val="24"/>
          <w:szCs w:val="24"/>
        </w:rPr>
        <w:t>fieldB.field_name</w:t>
      </w:r>
      <w:proofErr w:type="spellEnd"/>
      <w:r w:rsidRPr="004021C9">
        <w:rPr>
          <w:sz w:val="24"/>
          <w:szCs w:val="24"/>
        </w:rPr>
        <w:t>;</w:t>
      </w:r>
    </w:p>
    <w:p w14:paraId="4E808603" w14:textId="33A1F024" w:rsidR="004021C9" w:rsidRPr="004021C9" w:rsidRDefault="004021C9" w:rsidP="004021C9">
      <w:pPr>
        <w:pStyle w:val="ListParagraph"/>
        <w:spacing w:line="360" w:lineRule="auto"/>
        <w:rPr>
          <w:sz w:val="24"/>
          <w:szCs w:val="24"/>
        </w:rPr>
      </w:pPr>
    </w:p>
    <w:p w14:paraId="668660C1" w14:textId="61817AFA" w:rsidR="004021C9" w:rsidRPr="004021C9" w:rsidRDefault="004021C9" w:rsidP="004021C9">
      <w:r w:rsidRPr="004021C9">
        <w:t xml:space="preserve">It could be necessary to know which fields lie within a certain distance of one another.  Below is an example of fields within </w:t>
      </w:r>
      <w:r w:rsidR="00003C19">
        <w:t>two</w:t>
      </w:r>
      <w:r w:rsidRPr="004021C9">
        <w:t xml:space="preserve"> mile</w:t>
      </w:r>
      <w:r w:rsidR="00003C19">
        <w:t>s</w:t>
      </w:r>
      <w:r w:rsidRPr="004021C9">
        <w:t xml:space="preserve"> of each other. </w:t>
      </w:r>
    </w:p>
    <w:p w14:paraId="30E3843B" w14:textId="23549A7C" w:rsidR="004021C9" w:rsidRPr="004021C9" w:rsidRDefault="004021C9" w:rsidP="004021C9"/>
    <w:p w14:paraId="7FB752B9" w14:textId="6B1CEB6E" w:rsidR="004021C9" w:rsidRPr="004021C9" w:rsidRDefault="004021C9" w:rsidP="004021C9">
      <w:pPr>
        <w:pStyle w:val="ListParagraph"/>
        <w:numPr>
          <w:ilvl w:val="0"/>
          <w:numId w:val="18"/>
        </w:numPr>
        <w:spacing w:line="360" w:lineRule="auto"/>
        <w:rPr>
          <w:sz w:val="24"/>
          <w:szCs w:val="24"/>
        </w:rPr>
      </w:pPr>
      <w:r w:rsidRPr="004021C9">
        <w:rPr>
          <w:sz w:val="24"/>
          <w:szCs w:val="24"/>
        </w:rPr>
        <w:t xml:space="preserve">SELECT </w:t>
      </w:r>
      <w:proofErr w:type="spellStart"/>
      <w:r w:rsidRPr="004021C9">
        <w:rPr>
          <w:sz w:val="24"/>
          <w:szCs w:val="24"/>
        </w:rPr>
        <w:t>fieldA.field_name</w:t>
      </w:r>
      <w:proofErr w:type="spellEnd"/>
      <w:r w:rsidRPr="004021C9">
        <w:rPr>
          <w:sz w:val="24"/>
          <w:szCs w:val="24"/>
        </w:rPr>
        <w:t xml:space="preserve">, </w:t>
      </w:r>
      <w:proofErr w:type="spellStart"/>
      <w:r w:rsidRPr="004021C9">
        <w:rPr>
          <w:sz w:val="24"/>
          <w:szCs w:val="24"/>
        </w:rPr>
        <w:t>fieldB.field_name</w:t>
      </w:r>
      <w:proofErr w:type="spellEnd"/>
      <w:r w:rsidRPr="004021C9">
        <w:rPr>
          <w:sz w:val="24"/>
          <w:szCs w:val="24"/>
        </w:rPr>
        <w:t xml:space="preserve">, </w:t>
      </w:r>
      <w:r w:rsidRPr="004021C9">
        <w:rPr>
          <w:b/>
          <w:bCs/>
        </w:rPr>
        <w:t>ST_Distance</w:t>
      </w:r>
      <w:r w:rsidRPr="004021C9">
        <w:t>(</w:t>
      </w:r>
      <w:r w:rsidRPr="004021C9">
        <w:rPr>
          <w:b/>
          <w:bCs/>
        </w:rPr>
        <w:t>ST_Transform</w:t>
      </w:r>
      <w:r w:rsidRPr="004021C9">
        <w:t>(fieldA.field_geom,26914),</w:t>
      </w:r>
      <w:r w:rsidRPr="004021C9">
        <w:rPr>
          <w:b/>
          <w:bCs/>
        </w:rPr>
        <w:t>ST_Transform</w:t>
      </w:r>
      <w:r w:rsidRPr="004021C9">
        <w:t xml:space="preserve">(fieldB.field_geom,26914)) * 0.000621371 </w:t>
      </w:r>
      <w:r w:rsidRPr="004021C9">
        <w:lastRenderedPageBreak/>
        <w:t xml:space="preserve">as </w:t>
      </w:r>
      <w:proofErr w:type="spellStart"/>
      <w:r w:rsidRPr="004021C9">
        <w:t>distance_miles</w:t>
      </w:r>
      <w:proofErr w:type="spellEnd"/>
      <w:r>
        <w:t xml:space="preserve"> </w:t>
      </w:r>
      <w:r w:rsidRPr="004021C9">
        <w:t xml:space="preserve">FROM field as </w:t>
      </w:r>
      <w:proofErr w:type="spellStart"/>
      <w:r w:rsidRPr="004021C9">
        <w:t>fieldA</w:t>
      </w:r>
      <w:proofErr w:type="spellEnd"/>
      <w:r w:rsidRPr="004021C9">
        <w:t xml:space="preserve"> </w:t>
      </w:r>
      <w:r w:rsidRPr="004021C9">
        <w:rPr>
          <w:b/>
          <w:bCs/>
        </w:rPr>
        <w:t>CROSS JOIN</w:t>
      </w:r>
      <w:r w:rsidRPr="004021C9">
        <w:t xml:space="preserve"> field as </w:t>
      </w:r>
      <w:proofErr w:type="spellStart"/>
      <w:r w:rsidRPr="004021C9">
        <w:t>fieldB</w:t>
      </w:r>
      <w:proofErr w:type="spellEnd"/>
      <w:r>
        <w:t xml:space="preserve"> </w:t>
      </w:r>
      <w:r w:rsidRPr="004021C9">
        <w:t xml:space="preserve">WHERE </w:t>
      </w:r>
      <w:proofErr w:type="spellStart"/>
      <w:r w:rsidRPr="004021C9">
        <w:t>fieldA.field_name</w:t>
      </w:r>
      <w:proofErr w:type="spellEnd"/>
      <w:r w:rsidRPr="004021C9">
        <w:t xml:space="preserve"> != </w:t>
      </w:r>
      <w:proofErr w:type="spellStart"/>
      <w:r w:rsidRPr="004021C9">
        <w:t>fieldB.field_name</w:t>
      </w:r>
      <w:proofErr w:type="spellEnd"/>
      <w:r>
        <w:t xml:space="preserve"> </w:t>
      </w:r>
      <w:r w:rsidRPr="004021C9">
        <w:t xml:space="preserve">and </w:t>
      </w:r>
      <w:proofErr w:type="spellStart"/>
      <w:r w:rsidRPr="004021C9">
        <w:rPr>
          <w:b/>
          <w:bCs/>
        </w:rPr>
        <w:t>ST_DWithin</w:t>
      </w:r>
      <w:proofErr w:type="spellEnd"/>
      <w:r w:rsidRPr="004021C9">
        <w:t>(</w:t>
      </w:r>
      <w:r w:rsidRPr="004021C9">
        <w:rPr>
          <w:b/>
          <w:bCs/>
        </w:rPr>
        <w:t>ST_Transform</w:t>
      </w:r>
      <w:r w:rsidRPr="004021C9">
        <w:t xml:space="preserve">(fieldA.field_geom,26914), </w:t>
      </w:r>
      <w:r w:rsidRPr="004021C9">
        <w:rPr>
          <w:b/>
          <w:bCs/>
        </w:rPr>
        <w:t>ST_Transform</w:t>
      </w:r>
      <w:r w:rsidRPr="004021C9">
        <w:t>(fieldB.field_geom,26914),1609.34</w:t>
      </w:r>
      <w:r w:rsidR="00003C19">
        <w:t>*2::double precision</w:t>
      </w:r>
      <w:r w:rsidRPr="004021C9">
        <w:t>);</w:t>
      </w:r>
    </w:p>
    <w:p w14:paraId="6C13AB75" w14:textId="77777777" w:rsidR="007A24A7" w:rsidRDefault="007A24A7" w:rsidP="003F15BD">
      <w:pPr>
        <w:jc w:val="left"/>
      </w:pPr>
    </w:p>
    <w:p w14:paraId="1D468367" w14:textId="576C2D53" w:rsidR="00F47FC7" w:rsidRPr="003F15BD" w:rsidRDefault="00F47FC7" w:rsidP="003F15BD">
      <w:pPr>
        <w:jc w:val="left"/>
      </w:pPr>
      <w:r w:rsidRPr="003F15BD">
        <w:t xml:space="preserve">It might also be necessary to know the perimeter of a field boundary.  </w:t>
      </w:r>
    </w:p>
    <w:p w14:paraId="6C5BB745" w14:textId="77777777" w:rsidR="00F47FC7" w:rsidRPr="003F15BD" w:rsidRDefault="00F47FC7" w:rsidP="003F15BD">
      <w:pPr>
        <w:jc w:val="left"/>
      </w:pPr>
    </w:p>
    <w:p w14:paraId="750942CB" w14:textId="568A54E3" w:rsidR="00D56B61" w:rsidRDefault="003F15BD" w:rsidP="00E120A8">
      <w:pPr>
        <w:pStyle w:val="ListParagraph"/>
        <w:numPr>
          <w:ilvl w:val="0"/>
          <w:numId w:val="1"/>
        </w:numPr>
        <w:spacing w:after="0" w:line="360" w:lineRule="auto"/>
        <w:jc w:val="both"/>
      </w:pPr>
      <w:r w:rsidRPr="00003C19">
        <w:rPr>
          <w:sz w:val="24"/>
          <w:szCs w:val="24"/>
        </w:rPr>
        <w:t xml:space="preserve">select </w:t>
      </w:r>
      <w:proofErr w:type="spellStart"/>
      <w:r w:rsidRPr="00003C19">
        <w:rPr>
          <w:sz w:val="24"/>
          <w:szCs w:val="24"/>
        </w:rPr>
        <w:t>field_name</w:t>
      </w:r>
      <w:proofErr w:type="spellEnd"/>
      <w:r w:rsidRPr="00003C19">
        <w:rPr>
          <w:sz w:val="24"/>
          <w:szCs w:val="24"/>
        </w:rPr>
        <w:t xml:space="preserve">, </w:t>
      </w:r>
      <w:proofErr w:type="spellStart"/>
      <w:r w:rsidRPr="00081C8D">
        <w:rPr>
          <w:b/>
          <w:bCs/>
          <w:sz w:val="24"/>
          <w:szCs w:val="24"/>
        </w:rPr>
        <w:t>ST_Perimeter</w:t>
      </w:r>
      <w:proofErr w:type="spellEnd"/>
      <w:r w:rsidRPr="00003C19">
        <w:rPr>
          <w:sz w:val="24"/>
          <w:szCs w:val="24"/>
        </w:rPr>
        <w:t>(</w:t>
      </w:r>
      <w:r w:rsidRPr="00081C8D">
        <w:rPr>
          <w:b/>
          <w:bCs/>
          <w:sz w:val="24"/>
          <w:szCs w:val="24"/>
        </w:rPr>
        <w:t>ST_Transform</w:t>
      </w:r>
      <w:r w:rsidRPr="00003C19">
        <w:rPr>
          <w:sz w:val="24"/>
          <w:szCs w:val="24"/>
        </w:rPr>
        <w:t xml:space="preserve">(field_geom,26914)) * 0.000621371 as </w:t>
      </w:r>
      <w:proofErr w:type="spellStart"/>
      <w:r w:rsidRPr="00003C19">
        <w:rPr>
          <w:sz w:val="24"/>
          <w:szCs w:val="24"/>
        </w:rPr>
        <w:t>perimeter_miles</w:t>
      </w:r>
      <w:proofErr w:type="spellEnd"/>
      <w:r w:rsidRPr="00003C19">
        <w:rPr>
          <w:sz w:val="24"/>
          <w:szCs w:val="24"/>
        </w:rPr>
        <w:br/>
      </w:r>
      <w:r w:rsidRPr="003F15BD">
        <w:t>FROM field;</w:t>
      </w:r>
    </w:p>
    <w:p w14:paraId="13E75DE3" w14:textId="77777777" w:rsidR="00081C8D" w:rsidRPr="00D56B61" w:rsidRDefault="00081C8D" w:rsidP="00081C8D">
      <w:pPr>
        <w:pStyle w:val="ListParagraph"/>
        <w:spacing w:after="0" w:line="360" w:lineRule="auto"/>
        <w:jc w:val="both"/>
      </w:pPr>
    </w:p>
    <w:p w14:paraId="7211060D" w14:textId="3A4F172A" w:rsidR="008F4C85" w:rsidRDefault="00B27A96" w:rsidP="008F4C85">
      <w:pPr>
        <w:pStyle w:val="Heading1"/>
      </w:pPr>
      <w:bookmarkStart w:id="24" w:name="_Toc45973412"/>
      <w:r>
        <w:t>Conclusion</w:t>
      </w:r>
      <w:bookmarkEnd w:id="24"/>
    </w:p>
    <w:p w14:paraId="0E46F129" w14:textId="34B862A0" w:rsidR="008F4C85" w:rsidRDefault="008F4C85" w:rsidP="008F4C85"/>
    <w:p w14:paraId="039E80FD" w14:textId="77777777" w:rsidR="00674AA3" w:rsidRDefault="004C30F4" w:rsidP="008F4C85">
      <w:r>
        <w:t xml:space="preserve">This database design is the foundation.  Technology along with its applications and data storage systems is ever-evolving.  This database is a living organism and will change over time as databases do.  Needs change and one cannot anticipate every detail in the beginning.  As the overall application is built and tested, requirements will become more granular.  New application requirements may impact the overall database design.  </w:t>
      </w:r>
    </w:p>
    <w:p w14:paraId="599189BA" w14:textId="77777777" w:rsidR="00674AA3" w:rsidRDefault="00674AA3" w:rsidP="008F4C85"/>
    <w:p w14:paraId="380EC118" w14:textId="1D2C63DF" w:rsidR="00BD3105" w:rsidRDefault="00BD3105" w:rsidP="008102E2">
      <w:r>
        <w:t>T</w:t>
      </w:r>
      <w:r w:rsidR="00674AA3">
        <w:t>his design</w:t>
      </w:r>
      <w:r>
        <w:t xml:space="preserve"> proposed in this project is</w:t>
      </w:r>
      <w:r w:rsidR="00674AA3">
        <w:t xml:space="preserve"> a solid start that captures the basic entities and establishes a pattern for preserving historical record as values change.  I do not anticipate major changes to these base tables defined in this design.  There might be a column addition here and there.  A new index may be added.  The encryption mechanism for storing sensitive data may change.  </w:t>
      </w:r>
      <w:r>
        <w:t xml:space="preserve">Database triggers will need to be defined.  I might even add another history table for storing activity point changes if the use of them becomes frequent.  Overall though, </w:t>
      </w:r>
      <w:r w:rsidR="00674AA3">
        <w:t xml:space="preserve">I expect these tables to be stable.  </w:t>
      </w:r>
      <w:r w:rsidR="00120B6B">
        <w:t xml:space="preserve">The effort </w:t>
      </w:r>
      <w:r w:rsidR="006174D5">
        <w:t xml:space="preserve">taken </w:t>
      </w:r>
      <w:r w:rsidR="00120B6B">
        <w:t xml:space="preserve">to identify the correct queries and PostGIS functions </w:t>
      </w:r>
      <w:r w:rsidR="006174D5">
        <w:t xml:space="preserve">truly jump starts the MGIS capstone project.  This is research and work required to display and update data in the web-mapping application.  </w:t>
      </w:r>
    </w:p>
    <w:p w14:paraId="45E117B1" w14:textId="77777777" w:rsidR="00BD3105" w:rsidRDefault="00BD3105" w:rsidP="008102E2"/>
    <w:p w14:paraId="059E0285" w14:textId="16DC3242" w:rsidR="00BD3105" w:rsidRDefault="00BD3105" w:rsidP="008102E2">
      <w:r>
        <w:t xml:space="preserve">Some of the challenges I expect revolve around loading existing data.  For practice, I copied and pasted fragments from existing KML and GeoJSON files.  This will not be a long-term solution.  I expect I will need to write Python scripts taking advantage of open-source GDAL library ogr2ogr functions to load to the PostgreSQL/PostGIS database.  </w:t>
      </w:r>
    </w:p>
    <w:p w14:paraId="1880CE0B" w14:textId="206D3B17" w:rsidR="00247923" w:rsidRDefault="00247923" w:rsidP="008102E2"/>
    <w:p w14:paraId="61C35E2B" w14:textId="5DCC3F2F" w:rsidR="008F4C85" w:rsidRPr="008F4C85" w:rsidRDefault="00247923" w:rsidP="008102E2">
      <w:pPr>
        <w:jc w:val="left"/>
      </w:pPr>
      <w:r>
        <w:t>Finally, in keeping with the spirit of the open-source nature of the MGIS capstone project, t</w:t>
      </w:r>
      <w:r w:rsidR="008102E2">
        <w:t xml:space="preserve">he script with all the DDL commands, sample queries, and </w:t>
      </w:r>
      <w:proofErr w:type="spellStart"/>
      <w:r w:rsidR="008102E2">
        <w:t>pgModeler</w:t>
      </w:r>
      <w:proofErr w:type="spellEnd"/>
      <w:r w:rsidR="008102E2">
        <w:t xml:space="preserve"> file can all be found at </w:t>
      </w:r>
      <w:r w:rsidR="00627937">
        <w:t xml:space="preserve">in the public GitHub repository </w:t>
      </w:r>
      <w:hyperlink r:id="rId25" w:history="1">
        <w:r w:rsidR="008102E2">
          <w:rPr>
            <w:rStyle w:val="Hyperlink"/>
          </w:rPr>
          <w:t>https://github.com/atxFarley/aws_serverless</w:t>
        </w:r>
      </w:hyperlink>
      <w:r w:rsidR="008102E2">
        <w:t>.</w:t>
      </w:r>
      <w:r w:rsidR="008F4C85">
        <w:br w:type="page"/>
      </w:r>
    </w:p>
    <w:bookmarkStart w:id="25" w:name="_Toc45973413" w:displacedByCustomXml="next"/>
    <w:sdt>
      <w:sdtPr>
        <w:id w:val="1636917099"/>
        <w:docPartObj>
          <w:docPartGallery w:val="Bibliographies"/>
          <w:docPartUnique/>
        </w:docPartObj>
      </w:sdtPr>
      <w:sdtEndPr>
        <w:rPr>
          <w:rFonts w:asciiTheme="minorHAnsi" w:eastAsiaTheme="minorHAnsi" w:hAnsiTheme="minorHAnsi" w:cs="Times New Roman (Body CS)"/>
          <w:bCs/>
          <w:color w:val="auto"/>
          <w:sz w:val="24"/>
          <w:szCs w:val="24"/>
        </w:rPr>
      </w:sdtEndPr>
      <w:sdtContent>
        <w:p w14:paraId="177E4FDD" w14:textId="7D6A2623" w:rsidR="008B0AFF" w:rsidRPr="008B0AFF" w:rsidRDefault="008B0AFF">
          <w:pPr>
            <w:pStyle w:val="Heading1"/>
          </w:pPr>
          <w:r w:rsidRPr="008B0AFF">
            <w:t>References</w:t>
          </w:r>
          <w:bookmarkEnd w:id="25"/>
        </w:p>
        <w:p w14:paraId="39A92BDC" w14:textId="77777777" w:rsidR="00800B95" w:rsidRDefault="008B0AFF" w:rsidP="00800B95">
          <w:pPr>
            <w:pStyle w:val="Bibliography"/>
            <w:spacing w:line="276" w:lineRule="auto"/>
            <w:ind w:left="720" w:hanging="720"/>
            <w:rPr>
              <w:noProof/>
            </w:rPr>
          </w:pPr>
          <w:r>
            <w:fldChar w:fldCharType="begin"/>
          </w:r>
          <w:r>
            <w:instrText xml:space="preserve"> BIBLIOGRAPHY </w:instrText>
          </w:r>
          <w:r>
            <w:fldChar w:fldCharType="separate"/>
          </w:r>
          <w:r w:rsidR="00800B95">
            <w:rPr>
              <w:noProof/>
            </w:rPr>
            <w:t xml:space="preserve">Agafonkin, V., &amp; OpenStreetMap contributors. (2019). </w:t>
          </w:r>
          <w:r w:rsidR="00800B95">
            <w:rPr>
              <w:i/>
              <w:iCs/>
              <w:noProof/>
            </w:rPr>
            <w:t>Leaflet API reference.</w:t>
          </w:r>
          <w:r w:rsidR="00800B95">
            <w:rPr>
              <w:noProof/>
            </w:rPr>
            <w:t xml:space="preserve"> Retrieved from Leaflet: https://leafletjs.com/reference-1.6.0.html</w:t>
          </w:r>
        </w:p>
        <w:p w14:paraId="2A045B8F" w14:textId="77777777" w:rsidR="00800B95" w:rsidRDefault="00800B95" w:rsidP="00800B95">
          <w:pPr>
            <w:pStyle w:val="Bibliography"/>
            <w:spacing w:line="276" w:lineRule="auto"/>
            <w:ind w:left="720" w:hanging="720"/>
            <w:rPr>
              <w:noProof/>
            </w:rPr>
          </w:pPr>
          <w:r>
            <w:rPr>
              <w:noProof/>
            </w:rPr>
            <w:t xml:space="preserve">Amazon Web Services. (2020). </w:t>
          </w:r>
          <w:r>
            <w:rPr>
              <w:i/>
              <w:iCs/>
              <w:noProof/>
            </w:rPr>
            <w:t>Migrating Data to Amazon Aurora with PostgreSQL Compatibility</w:t>
          </w:r>
          <w:r>
            <w:rPr>
              <w:noProof/>
            </w:rPr>
            <w:t>. Retrieved from User Guide for Aurora Feedback : https://docs.aws.amazon.com/AmazonRDS/latest/AuroraUserGuide/AuroraPostgreSQL.Migrating.html</w:t>
          </w:r>
        </w:p>
        <w:p w14:paraId="04393F1D" w14:textId="77777777" w:rsidR="00800B95" w:rsidRDefault="00800B95" w:rsidP="00800B95">
          <w:pPr>
            <w:pStyle w:val="Bibliography"/>
            <w:spacing w:line="276" w:lineRule="auto"/>
            <w:ind w:left="720" w:hanging="720"/>
            <w:rPr>
              <w:noProof/>
            </w:rPr>
          </w:pPr>
          <w:r>
            <w:rPr>
              <w:noProof/>
            </w:rPr>
            <w:t xml:space="preserve">Amazon Web Services. (2020). </w:t>
          </w:r>
          <w:r>
            <w:rPr>
              <w:i/>
              <w:iCs/>
              <w:noProof/>
            </w:rPr>
            <w:t>PostgreSQL Extensions Supported in the Preview Environment</w:t>
          </w:r>
          <w:r>
            <w:rPr>
              <w:noProof/>
            </w:rPr>
            <w:t>. Retrieved from PostgreSQL on Amazon RDS: https://docs.aws.amazon.com/AmazonRDS/latest/UserGuide/CHAP_PostgreSQL.html</w:t>
          </w:r>
        </w:p>
        <w:p w14:paraId="2336FDEC" w14:textId="77777777" w:rsidR="00800B95" w:rsidRDefault="00800B95" w:rsidP="00800B95">
          <w:pPr>
            <w:pStyle w:val="Bibliography"/>
            <w:spacing w:line="276" w:lineRule="auto"/>
            <w:ind w:left="720" w:hanging="720"/>
            <w:rPr>
              <w:noProof/>
            </w:rPr>
          </w:pPr>
          <w:r>
            <w:rPr>
              <w:noProof/>
            </w:rPr>
            <w:t xml:space="preserve">anthonydb. (2017, March 30). </w:t>
          </w:r>
          <w:r>
            <w:rPr>
              <w:i/>
              <w:iCs/>
              <w:noProof/>
            </w:rPr>
            <w:t>Why PostgreSQL does not like UPPERCASE table names?</w:t>
          </w:r>
          <w:r>
            <w:rPr>
              <w:noProof/>
            </w:rPr>
            <w:t xml:space="preserve"> Retrieved from Stack Overflow: https://stackoverflow.com/questions/43111996/why-postgresql-does-not-like-uppercase-table-names</w:t>
          </w:r>
        </w:p>
        <w:p w14:paraId="0FB81E07" w14:textId="77777777" w:rsidR="00800B95" w:rsidRDefault="00800B95" w:rsidP="00800B95">
          <w:pPr>
            <w:pStyle w:val="Bibliography"/>
            <w:spacing w:line="276" w:lineRule="auto"/>
            <w:ind w:left="720" w:hanging="720"/>
            <w:rPr>
              <w:noProof/>
            </w:rPr>
          </w:pPr>
          <w:r>
            <w:rPr>
              <w:noProof/>
            </w:rPr>
            <w:t xml:space="preserve">Araújo e Silva, R. (2017, November 10). </w:t>
          </w:r>
          <w:r>
            <w:rPr>
              <w:i/>
              <w:iCs/>
              <w:noProof/>
            </w:rPr>
            <w:t>After export, I need to quote table name in SQL. #1012</w:t>
          </w:r>
          <w:r>
            <w:rPr>
              <w:noProof/>
            </w:rPr>
            <w:t>. Retrieved from GitHub - pgmodeler: https://github.com/pgmodeler/pgmodeler/issues/1012</w:t>
          </w:r>
        </w:p>
        <w:p w14:paraId="2564BD79" w14:textId="77777777" w:rsidR="00800B95" w:rsidRDefault="00800B95" w:rsidP="00800B95">
          <w:pPr>
            <w:pStyle w:val="Bibliography"/>
            <w:spacing w:line="276" w:lineRule="auto"/>
            <w:ind w:left="720" w:hanging="720"/>
            <w:rPr>
              <w:noProof/>
            </w:rPr>
          </w:pPr>
          <w:r>
            <w:rPr>
              <w:noProof/>
            </w:rPr>
            <w:t xml:space="preserve">Avrem, A. (2019, Februrary 3). </w:t>
          </w:r>
          <w:r>
            <w:rPr>
              <w:i/>
              <w:iCs/>
              <w:noProof/>
            </w:rPr>
            <w:t>Encrypt column in PostgreSQL</w:t>
          </w:r>
          <w:r>
            <w:rPr>
              <w:noProof/>
            </w:rPr>
            <w:t>. Retrieved from https://blog.andreiavram.ro/encrypt-postgresql-column/</w:t>
          </w:r>
        </w:p>
        <w:p w14:paraId="24C59703" w14:textId="77777777" w:rsidR="00800B95" w:rsidRDefault="00800B95" w:rsidP="00800B95">
          <w:pPr>
            <w:pStyle w:val="Bibliography"/>
            <w:spacing w:line="276" w:lineRule="auto"/>
            <w:ind w:left="720" w:hanging="720"/>
            <w:rPr>
              <w:noProof/>
            </w:rPr>
          </w:pPr>
          <w:r>
            <w:rPr>
              <w:noProof/>
            </w:rPr>
            <w:t xml:space="preserve">Coussement, J. (2016, January 14). </w:t>
          </w:r>
          <w:r>
            <w:rPr>
              <w:i/>
              <w:iCs/>
              <w:noProof/>
            </w:rPr>
            <w:t>Replacing EAV with JSONB in PostgreSQL</w:t>
          </w:r>
          <w:r>
            <w:rPr>
              <w:noProof/>
            </w:rPr>
            <w:t>. Retrieved from GitHub: https://coussej.github.io/2016/01/14/Replacing-EAV-with-JSONB-in-PostgreSQL/</w:t>
          </w:r>
        </w:p>
        <w:p w14:paraId="4B3F0F94" w14:textId="77777777" w:rsidR="00800B95" w:rsidRDefault="00800B95" w:rsidP="00800B95">
          <w:pPr>
            <w:pStyle w:val="Bibliography"/>
            <w:spacing w:line="276" w:lineRule="auto"/>
            <w:ind w:left="720" w:hanging="720"/>
            <w:rPr>
              <w:noProof/>
            </w:rPr>
          </w:pPr>
          <w:r>
            <w:rPr>
              <w:noProof/>
            </w:rPr>
            <w:t xml:space="preserve">Detwiler, J., &amp; Sloan, J. (2020). </w:t>
          </w:r>
          <w:r>
            <w:rPr>
              <w:i/>
              <w:iCs/>
              <w:noProof/>
            </w:rPr>
            <w:t>GEOG 868 Spatial Database Management</w:t>
          </w:r>
          <w:r>
            <w:rPr>
              <w:noProof/>
            </w:rPr>
            <w:t>. Retrieved from The John A. Dutton e-Education Institute, College of Earth and Mineral Sciences, Pennsylvania State University: https://www.e-education.psu.edu/spatialdb</w:t>
          </w:r>
        </w:p>
        <w:p w14:paraId="4D45712A" w14:textId="77777777" w:rsidR="00800B95" w:rsidRDefault="00800B95" w:rsidP="00800B95">
          <w:pPr>
            <w:pStyle w:val="Bibliography"/>
            <w:spacing w:line="276" w:lineRule="auto"/>
            <w:ind w:left="720" w:hanging="720"/>
            <w:rPr>
              <w:noProof/>
            </w:rPr>
          </w:pPr>
          <w:r>
            <w:rPr>
              <w:noProof/>
            </w:rPr>
            <w:t xml:space="preserve">Esri. (2020). </w:t>
          </w:r>
          <w:r>
            <w:rPr>
              <w:i/>
              <w:iCs/>
              <w:noProof/>
            </w:rPr>
            <w:t>Introduction to Spatial References</w:t>
          </w:r>
          <w:r>
            <w:rPr>
              <w:noProof/>
            </w:rPr>
            <w:t>. Retrieved from Core Concepts: https://developers.arcgis.com/documentation/core-concepts/spatial-references/</w:t>
          </w:r>
        </w:p>
        <w:p w14:paraId="7C132E46" w14:textId="77777777" w:rsidR="00800B95" w:rsidRDefault="00800B95" w:rsidP="00800B95">
          <w:pPr>
            <w:pStyle w:val="Bibliography"/>
            <w:spacing w:line="276" w:lineRule="auto"/>
            <w:ind w:left="720" w:hanging="720"/>
            <w:rPr>
              <w:noProof/>
            </w:rPr>
          </w:pPr>
          <w:r>
            <w:rPr>
              <w:noProof/>
            </w:rPr>
            <w:t xml:space="preserve">Farley, A. (2020). </w:t>
          </w:r>
          <w:r>
            <w:rPr>
              <w:i/>
              <w:iCs/>
              <w:noProof/>
            </w:rPr>
            <w:t>Academic e-Portfolio - Amy Farley.</w:t>
          </w:r>
          <w:r>
            <w:rPr>
              <w:noProof/>
            </w:rPr>
            <w:t xml:space="preserve"> Retrieved from Penn State Portfolios: http://personal.psu.edu/alf33/</w:t>
          </w:r>
        </w:p>
        <w:p w14:paraId="06E3215A" w14:textId="77777777" w:rsidR="00800B95" w:rsidRDefault="00800B95" w:rsidP="00800B95">
          <w:pPr>
            <w:pStyle w:val="Bibliography"/>
            <w:spacing w:line="276" w:lineRule="auto"/>
            <w:ind w:left="720" w:hanging="720"/>
            <w:rPr>
              <w:noProof/>
            </w:rPr>
          </w:pPr>
          <w:r>
            <w:rPr>
              <w:noProof/>
            </w:rPr>
            <w:t>Farley, J. (2020). Farley Farm Supply. (A. Farley, Interviewer)</w:t>
          </w:r>
        </w:p>
        <w:p w14:paraId="52833F27" w14:textId="77777777" w:rsidR="00800B95" w:rsidRDefault="00800B95" w:rsidP="00800B95">
          <w:pPr>
            <w:pStyle w:val="Bibliography"/>
            <w:spacing w:line="276" w:lineRule="auto"/>
            <w:ind w:left="720" w:hanging="720"/>
            <w:rPr>
              <w:noProof/>
            </w:rPr>
          </w:pPr>
          <w:r>
            <w:rPr>
              <w:noProof/>
            </w:rPr>
            <w:t>Flasher, J. (2020, May 29). AWS Cloud Credits for Research program. (A. Farley, Interviewer)</w:t>
          </w:r>
        </w:p>
        <w:p w14:paraId="101AA39F" w14:textId="77777777" w:rsidR="00800B95" w:rsidRDefault="00800B95" w:rsidP="00800B95">
          <w:pPr>
            <w:pStyle w:val="Bibliography"/>
            <w:spacing w:line="276" w:lineRule="auto"/>
            <w:ind w:left="720" w:hanging="720"/>
            <w:rPr>
              <w:noProof/>
            </w:rPr>
          </w:pPr>
          <w:r>
            <w:rPr>
              <w:noProof/>
            </w:rPr>
            <w:t xml:space="preserve">Frazier, M. (2020). </w:t>
          </w:r>
          <w:r>
            <w:rPr>
              <w:i/>
              <w:iCs/>
              <w:noProof/>
            </w:rPr>
            <w:t>Overview of Coordinate Reference Systems (CRS) in R</w:t>
          </w:r>
          <w:r>
            <w:rPr>
              <w:noProof/>
            </w:rPr>
            <w:t>. Retrieved from University of California, Santa Barbara - National Center for Ecological Analysis and Synthesis: https://www.nceas.ucsb.edu/sites/default/files/2020-04/OverviewCoordinateReferenceSystems.pdf</w:t>
          </w:r>
        </w:p>
        <w:p w14:paraId="6903C62D" w14:textId="77777777" w:rsidR="00800B95" w:rsidRDefault="00800B95" w:rsidP="00800B95">
          <w:pPr>
            <w:pStyle w:val="Bibliography"/>
            <w:spacing w:line="276" w:lineRule="auto"/>
            <w:ind w:left="720" w:hanging="720"/>
            <w:rPr>
              <w:noProof/>
            </w:rPr>
          </w:pPr>
          <w:r>
            <w:rPr>
              <w:noProof/>
            </w:rPr>
            <w:t xml:space="preserve">Google. (2020, April 15). </w:t>
          </w:r>
          <w:r>
            <w:rPr>
              <w:i/>
              <w:iCs/>
              <w:noProof/>
            </w:rPr>
            <w:t>KML Reference.</w:t>
          </w:r>
          <w:r>
            <w:rPr>
              <w:noProof/>
            </w:rPr>
            <w:t xml:space="preserve"> Retrieved from Google Developers: https://developers.google.com/kml/documentation/kmlreference</w:t>
          </w:r>
        </w:p>
        <w:p w14:paraId="50D6AE1F" w14:textId="77777777" w:rsidR="00800B95" w:rsidRDefault="00800B95" w:rsidP="00800B95">
          <w:pPr>
            <w:pStyle w:val="Bibliography"/>
            <w:spacing w:line="276" w:lineRule="auto"/>
            <w:ind w:left="720" w:hanging="720"/>
            <w:rPr>
              <w:noProof/>
            </w:rPr>
          </w:pPr>
          <w:r>
            <w:rPr>
              <w:noProof/>
            </w:rPr>
            <w:t xml:space="preserve">Lefebvre, P. (2016, September 28). </w:t>
          </w:r>
          <w:r>
            <w:rPr>
              <w:i/>
              <w:iCs/>
              <w:noProof/>
            </w:rPr>
            <w:t>About PostgreSQL Case Sensitivity</w:t>
          </w:r>
          <w:r>
            <w:rPr>
              <w:noProof/>
            </w:rPr>
            <w:t>. Retrieved from https://blog.xojo.com/2016/09/28/about-postgresql-case-sensitivity/</w:t>
          </w:r>
        </w:p>
        <w:p w14:paraId="56E2CC2D" w14:textId="77777777" w:rsidR="00800B95" w:rsidRDefault="00800B95" w:rsidP="00800B95">
          <w:pPr>
            <w:pStyle w:val="Bibliography"/>
            <w:spacing w:line="276" w:lineRule="auto"/>
            <w:ind w:left="720" w:hanging="720"/>
            <w:rPr>
              <w:noProof/>
            </w:rPr>
          </w:pPr>
          <w:r>
            <w:rPr>
              <w:noProof/>
            </w:rPr>
            <w:t>PostGIS Project Steering Committee (PSC). (n.d.). Retrieved 2020, from PostGIS: https://postgis.net</w:t>
          </w:r>
        </w:p>
        <w:p w14:paraId="55BFD049" w14:textId="77777777" w:rsidR="00800B95" w:rsidRDefault="00800B95" w:rsidP="00800B95">
          <w:pPr>
            <w:pStyle w:val="Bibliography"/>
            <w:spacing w:line="276" w:lineRule="auto"/>
            <w:ind w:left="720" w:hanging="720"/>
            <w:rPr>
              <w:noProof/>
            </w:rPr>
          </w:pPr>
          <w:r>
            <w:rPr>
              <w:noProof/>
            </w:rPr>
            <w:t xml:space="preserve">PostgreSQL Tutorial. (2020). </w:t>
          </w:r>
          <w:r>
            <w:rPr>
              <w:i/>
              <w:iCs/>
              <w:noProof/>
            </w:rPr>
            <w:t>PostgreSQL Cross Join By Example</w:t>
          </w:r>
          <w:r>
            <w:rPr>
              <w:noProof/>
            </w:rPr>
            <w:t>. Retrieved from PostgreSQL Tutorial: https://www.postgresqltutorial.com/postgresql-cross-join/</w:t>
          </w:r>
        </w:p>
        <w:p w14:paraId="3AA6569D" w14:textId="77777777" w:rsidR="00800B95" w:rsidRDefault="00800B95" w:rsidP="00800B95">
          <w:pPr>
            <w:pStyle w:val="Bibliography"/>
            <w:spacing w:line="276" w:lineRule="auto"/>
            <w:ind w:left="720" w:hanging="720"/>
            <w:rPr>
              <w:noProof/>
            </w:rPr>
          </w:pPr>
          <w:r>
            <w:rPr>
              <w:noProof/>
            </w:rPr>
            <w:t xml:space="preserve">PostgreSQL Tutorial. (2020). </w:t>
          </w:r>
          <w:r>
            <w:rPr>
              <w:i/>
              <w:iCs/>
              <w:noProof/>
            </w:rPr>
            <w:t>PostgreSQL JSON</w:t>
          </w:r>
          <w:r>
            <w:rPr>
              <w:noProof/>
            </w:rPr>
            <w:t>. Retrieved from PostgreSQL Tutorial: https://www.postgresqltutorial.com/postgresql-json/</w:t>
          </w:r>
        </w:p>
        <w:p w14:paraId="1A559390" w14:textId="77777777" w:rsidR="00800B95" w:rsidRDefault="00800B95" w:rsidP="00800B95">
          <w:pPr>
            <w:pStyle w:val="Bibliography"/>
            <w:spacing w:line="276" w:lineRule="auto"/>
            <w:ind w:left="720" w:hanging="720"/>
            <w:rPr>
              <w:noProof/>
            </w:rPr>
          </w:pPr>
          <w:r>
            <w:rPr>
              <w:noProof/>
            </w:rPr>
            <w:t xml:space="preserve">Ramsey, P., &amp; Leslie, M. (2012). </w:t>
          </w:r>
          <w:r>
            <w:rPr>
              <w:i/>
              <w:iCs/>
              <w:noProof/>
            </w:rPr>
            <w:t>Projecting Data</w:t>
          </w:r>
          <w:r>
            <w:rPr>
              <w:noProof/>
            </w:rPr>
            <w:t>. Retrieved from PostGIS: http://postgis.net/workshops/postgis-intro/projection.html</w:t>
          </w:r>
        </w:p>
        <w:p w14:paraId="600ABC93" w14:textId="77777777" w:rsidR="00800B95" w:rsidRDefault="00800B95" w:rsidP="00800B95">
          <w:pPr>
            <w:pStyle w:val="Bibliography"/>
            <w:spacing w:line="276" w:lineRule="auto"/>
            <w:ind w:left="720" w:hanging="720"/>
            <w:rPr>
              <w:noProof/>
            </w:rPr>
          </w:pPr>
          <w:r>
            <w:rPr>
              <w:noProof/>
            </w:rPr>
            <w:lastRenderedPageBreak/>
            <w:t xml:space="preserve">Ramsey, P., &amp; Leslie, M. (2012). </w:t>
          </w:r>
          <w:r>
            <w:rPr>
              <w:i/>
              <w:iCs/>
              <w:noProof/>
            </w:rPr>
            <w:t>Spatial Indexing.</w:t>
          </w:r>
          <w:r>
            <w:rPr>
              <w:noProof/>
            </w:rPr>
            <w:t xml:space="preserve"> Retrieved from PostGIS: https://postgis.net/workshops/postgis-intro/indexing.html</w:t>
          </w:r>
        </w:p>
        <w:p w14:paraId="16F13543" w14:textId="77777777" w:rsidR="00800B95" w:rsidRDefault="00800B95" w:rsidP="00800B95">
          <w:pPr>
            <w:pStyle w:val="Bibliography"/>
            <w:spacing w:line="276" w:lineRule="auto"/>
            <w:ind w:left="720" w:hanging="720"/>
            <w:rPr>
              <w:noProof/>
            </w:rPr>
          </w:pPr>
          <w:r>
            <w:rPr>
              <w:noProof/>
            </w:rPr>
            <w:t xml:space="preserve">The PostgreSQL Global Development Group. (2020). </w:t>
          </w:r>
          <w:r>
            <w:rPr>
              <w:i/>
              <w:iCs/>
              <w:noProof/>
            </w:rPr>
            <w:t>Chapter 8. Data Types</w:t>
          </w:r>
          <w:r>
            <w:rPr>
              <w:noProof/>
            </w:rPr>
            <w:t>. Retrieved from PostgreSQL: The World's Most Advanced Open Source Relational Database: https://www.postgresql.org/</w:t>
          </w:r>
        </w:p>
        <w:p w14:paraId="3E95075C" w14:textId="77777777" w:rsidR="00800B95" w:rsidRDefault="00800B95" w:rsidP="00800B95">
          <w:pPr>
            <w:pStyle w:val="Bibliography"/>
            <w:spacing w:line="276" w:lineRule="auto"/>
            <w:ind w:left="720" w:hanging="720"/>
            <w:rPr>
              <w:noProof/>
            </w:rPr>
          </w:pPr>
          <w:r>
            <w:rPr>
              <w:noProof/>
            </w:rPr>
            <w:t xml:space="preserve">The PostgreSQL Global Development Group. (2020). </w:t>
          </w:r>
          <w:r>
            <w:rPr>
              <w:i/>
              <w:iCs/>
              <w:noProof/>
            </w:rPr>
            <w:t>Encryption Options</w:t>
          </w:r>
          <w:r>
            <w:rPr>
              <w:noProof/>
            </w:rPr>
            <w:t>. Retrieved from https://www.postgresql.org/docs/12/encryption-options.html</w:t>
          </w:r>
        </w:p>
        <w:p w14:paraId="76481ADA" w14:textId="77777777" w:rsidR="00800B95" w:rsidRDefault="00800B95" w:rsidP="00800B95">
          <w:pPr>
            <w:pStyle w:val="Bibliography"/>
            <w:spacing w:line="276" w:lineRule="auto"/>
            <w:ind w:left="720" w:hanging="720"/>
            <w:rPr>
              <w:noProof/>
            </w:rPr>
          </w:pPr>
          <w:r>
            <w:rPr>
              <w:noProof/>
            </w:rPr>
            <w:t xml:space="preserve">The PostgreSQL Global Development Group. (2020). </w:t>
          </w:r>
          <w:r>
            <w:rPr>
              <w:i/>
              <w:iCs/>
              <w:noProof/>
            </w:rPr>
            <w:t>Index Types.</w:t>
          </w:r>
          <w:r>
            <w:rPr>
              <w:noProof/>
            </w:rPr>
            <w:t xml:space="preserve"> Retrieved from Documentation → PostgreSQL 12: https://www.postgresql.org/docs/current/indexes-types.html</w:t>
          </w:r>
        </w:p>
        <w:p w14:paraId="473B1382" w14:textId="77777777" w:rsidR="00800B95" w:rsidRDefault="00800B95" w:rsidP="00800B95">
          <w:pPr>
            <w:pStyle w:val="Bibliography"/>
            <w:spacing w:line="276" w:lineRule="auto"/>
            <w:ind w:left="720" w:hanging="720"/>
            <w:rPr>
              <w:noProof/>
            </w:rPr>
          </w:pPr>
          <w:r>
            <w:rPr>
              <w:noProof/>
            </w:rPr>
            <w:t xml:space="preserve">The PostgreSQL Global Development Group. (2020). </w:t>
          </w:r>
          <w:r>
            <w:rPr>
              <w:i/>
              <w:iCs/>
              <w:noProof/>
            </w:rPr>
            <w:t>JSON Types</w:t>
          </w:r>
          <w:r>
            <w:rPr>
              <w:noProof/>
            </w:rPr>
            <w:t>. Retrieved from https://www.postgresql.org/docs/12/datatype-json.html</w:t>
          </w:r>
        </w:p>
        <w:p w14:paraId="406834DF" w14:textId="77777777" w:rsidR="00800B95" w:rsidRDefault="00800B95" w:rsidP="00800B95">
          <w:pPr>
            <w:pStyle w:val="Bibliography"/>
            <w:spacing w:line="276" w:lineRule="auto"/>
            <w:ind w:left="720" w:hanging="720"/>
            <w:rPr>
              <w:noProof/>
            </w:rPr>
          </w:pPr>
          <w:r>
            <w:rPr>
              <w:noProof/>
            </w:rPr>
            <w:t>Whitney, B. (2019, October). Ag-related geospatial data. (A. Farley, Interviewer)</w:t>
          </w:r>
        </w:p>
        <w:p w14:paraId="78C13642" w14:textId="77777777" w:rsidR="00800B95" w:rsidRDefault="00800B95" w:rsidP="00800B95">
          <w:pPr>
            <w:pStyle w:val="Bibliography"/>
            <w:spacing w:line="276" w:lineRule="auto"/>
            <w:ind w:left="720" w:hanging="720"/>
            <w:rPr>
              <w:noProof/>
            </w:rPr>
          </w:pPr>
          <w:r>
            <w:rPr>
              <w:noProof/>
            </w:rPr>
            <w:t xml:space="preserve">Wikipedia contributors. (2020, July 7). </w:t>
          </w:r>
          <w:r>
            <w:rPr>
              <w:i/>
              <w:iCs/>
              <w:noProof/>
            </w:rPr>
            <w:t>Web Mercator projection</w:t>
          </w:r>
          <w:r>
            <w:rPr>
              <w:noProof/>
            </w:rPr>
            <w:t>. Retrieved from Wikipedia, The Free Encyclopedia.: https://en.wikipedia.org/w/index.php?title=Web_Mercator_projection&amp;oldid=966549640</w:t>
          </w:r>
        </w:p>
        <w:p w14:paraId="63CA8369" w14:textId="5DACFA9F" w:rsidR="008B0AFF" w:rsidRDefault="008B0AFF" w:rsidP="00800B95">
          <w:pPr>
            <w:spacing w:line="276" w:lineRule="auto"/>
            <w:jc w:val="left"/>
          </w:pPr>
          <w:r>
            <w:rPr>
              <w:b/>
              <w:bCs/>
            </w:rPr>
            <w:fldChar w:fldCharType="end"/>
          </w:r>
        </w:p>
      </w:sdtContent>
    </w:sdt>
    <w:p w14:paraId="1AC2EFF4" w14:textId="77777777" w:rsidR="0033118F" w:rsidRDefault="0033118F"/>
    <w:sectPr w:rsidR="0033118F" w:rsidSect="002E4263">
      <w:pgSz w:w="12240" w:h="15840"/>
      <w:pgMar w:top="720" w:right="720" w:bottom="720" w:left="720" w:header="72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B495A" w14:textId="77777777" w:rsidR="009840B2" w:rsidRDefault="009840B2" w:rsidP="00A263BA">
      <w:pPr>
        <w:spacing w:line="240" w:lineRule="auto"/>
      </w:pPr>
      <w:r>
        <w:separator/>
      </w:r>
    </w:p>
  </w:endnote>
  <w:endnote w:type="continuationSeparator" w:id="0">
    <w:p w14:paraId="65B28A1F" w14:textId="77777777" w:rsidR="009840B2" w:rsidRDefault="009840B2" w:rsidP="00A263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1718785"/>
      <w:docPartObj>
        <w:docPartGallery w:val="Page Numbers (Bottom of Page)"/>
        <w:docPartUnique/>
      </w:docPartObj>
    </w:sdtPr>
    <w:sdtContent>
      <w:p w14:paraId="2A7F3074" w14:textId="05ACD453" w:rsidR="004E17DC" w:rsidRDefault="004E17DC" w:rsidP="003311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AC973" w14:textId="77777777" w:rsidR="004E17DC" w:rsidRDefault="004E17DC" w:rsidP="00AD44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FE080" w14:textId="7489209B" w:rsidR="004E17DC" w:rsidRDefault="004E17DC" w:rsidP="008661D5">
    <w:pPr>
      <w:pStyle w:val="Footer"/>
      <w:jc w:val="right"/>
    </w:pPr>
    <w:r>
      <w:t>GEOG 868</w:t>
    </w:r>
    <w:r>
      <w:ptab w:relativeTo="margin" w:alignment="center" w:leader="none"/>
    </w:r>
    <w:r>
      <w:t>Summer 2020 – Final Project</w:t>
    </w:r>
    <w:r>
      <w:ptab w:relativeTo="margin" w:alignment="right" w:leader="none"/>
    </w: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3B289" w14:textId="0A9A7D15" w:rsidR="004E17DC" w:rsidRDefault="004E17DC" w:rsidP="0005010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04412106"/>
      <w:docPartObj>
        <w:docPartGallery w:val="Page Numbers (Bottom of Page)"/>
        <w:docPartUnique/>
      </w:docPartObj>
    </w:sdtPr>
    <w:sdtContent>
      <w:p w14:paraId="069AA32B" w14:textId="163803AF" w:rsidR="004E17DC" w:rsidRDefault="004E17DC" w:rsidP="003311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2A7FE6" w14:textId="04793CE0" w:rsidR="004E17DC" w:rsidRDefault="004E17DC" w:rsidP="00AD4413">
    <w:pPr>
      <w:pStyle w:val="Footer"/>
      <w:ind w:right="360"/>
      <w:jc w:val="right"/>
    </w:pPr>
    <w:r>
      <w:t>GEOG 868</w:t>
    </w:r>
    <w:r>
      <w:ptab w:relativeTo="margin" w:alignment="center" w:leader="none"/>
    </w:r>
    <w:r>
      <w:t>Summer 2020 – Final Project</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0EE3E" w14:textId="77777777" w:rsidR="009840B2" w:rsidRDefault="009840B2" w:rsidP="00A263BA">
      <w:pPr>
        <w:spacing w:line="240" w:lineRule="auto"/>
      </w:pPr>
      <w:r>
        <w:separator/>
      </w:r>
    </w:p>
  </w:footnote>
  <w:footnote w:type="continuationSeparator" w:id="0">
    <w:p w14:paraId="1DDC0540" w14:textId="77777777" w:rsidR="009840B2" w:rsidRDefault="009840B2" w:rsidP="00A263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E731B"/>
    <w:multiLevelType w:val="hybridMultilevel"/>
    <w:tmpl w:val="54829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381B0C"/>
    <w:multiLevelType w:val="hybridMultilevel"/>
    <w:tmpl w:val="6DDA9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D2C66"/>
    <w:multiLevelType w:val="hybridMultilevel"/>
    <w:tmpl w:val="15884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40354"/>
    <w:multiLevelType w:val="hybridMultilevel"/>
    <w:tmpl w:val="D6ECA6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CD66CB"/>
    <w:multiLevelType w:val="hybridMultilevel"/>
    <w:tmpl w:val="75A6E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A685B"/>
    <w:multiLevelType w:val="hybridMultilevel"/>
    <w:tmpl w:val="8CA65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55972"/>
    <w:multiLevelType w:val="hybridMultilevel"/>
    <w:tmpl w:val="803A8ED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03EA3"/>
    <w:multiLevelType w:val="hybridMultilevel"/>
    <w:tmpl w:val="6AAA5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0F72F4"/>
    <w:multiLevelType w:val="hybridMultilevel"/>
    <w:tmpl w:val="8C8E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DA52EA"/>
    <w:multiLevelType w:val="hybridMultilevel"/>
    <w:tmpl w:val="59881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F71745"/>
    <w:multiLevelType w:val="hybridMultilevel"/>
    <w:tmpl w:val="D33A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D7475E"/>
    <w:multiLevelType w:val="hybridMultilevel"/>
    <w:tmpl w:val="6D52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C6557E"/>
    <w:multiLevelType w:val="hybridMultilevel"/>
    <w:tmpl w:val="06CA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F23BED"/>
    <w:multiLevelType w:val="hybridMultilevel"/>
    <w:tmpl w:val="6FBA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3142A0"/>
    <w:multiLevelType w:val="hybridMultilevel"/>
    <w:tmpl w:val="7BF25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666160"/>
    <w:multiLevelType w:val="hybridMultilevel"/>
    <w:tmpl w:val="C992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B51873"/>
    <w:multiLevelType w:val="hybridMultilevel"/>
    <w:tmpl w:val="6262C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391E9E"/>
    <w:multiLevelType w:val="hybridMultilevel"/>
    <w:tmpl w:val="86EC7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7"/>
  </w:num>
  <w:num w:numId="4">
    <w:abstractNumId w:val="6"/>
  </w:num>
  <w:num w:numId="5">
    <w:abstractNumId w:val="12"/>
  </w:num>
  <w:num w:numId="6">
    <w:abstractNumId w:val="0"/>
  </w:num>
  <w:num w:numId="7">
    <w:abstractNumId w:val="13"/>
  </w:num>
  <w:num w:numId="8">
    <w:abstractNumId w:val="8"/>
  </w:num>
  <w:num w:numId="9">
    <w:abstractNumId w:val="2"/>
  </w:num>
  <w:num w:numId="10">
    <w:abstractNumId w:val="17"/>
  </w:num>
  <w:num w:numId="11">
    <w:abstractNumId w:val="11"/>
  </w:num>
  <w:num w:numId="12">
    <w:abstractNumId w:val="10"/>
  </w:num>
  <w:num w:numId="13">
    <w:abstractNumId w:val="4"/>
  </w:num>
  <w:num w:numId="14">
    <w:abstractNumId w:val="14"/>
  </w:num>
  <w:num w:numId="15">
    <w:abstractNumId w:val="3"/>
  </w:num>
  <w:num w:numId="16">
    <w:abstractNumId w:val="16"/>
  </w:num>
  <w:num w:numId="17">
    <w:abstractNumId w:val="9"/>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8D4"/>
    <w:rsid w:val="00003C19"/>
    <w:rsid w:val="00006AA3"/>
    <w:rsid w:val="0005010D"/>
    <w:rsid w:val="000566C9"/>
    <w:rsid w:val="00070F02"/>
    <w:rsid w:val="00081C8D"/>
    <w:rsid w:val="00082E04"/>
    <w:rsid w:val="000B65F6"/>
    <w:rsid w:val="000B74C2"/>
    <w:rsid w:val="000D3248"/>
    <w:rsid w:val="000F3A6E"/>
    <w:rsid w:val="0011206E"/>
    <w:rsid w:val="00115C02"/>
    <w:rsid w:val="00120B6B"/>
    <w:rsid w:val="00124727"/>
    <w:rsid w:val="0012504B"/>
    <w:rsid w:val="0017282E"/>
    <w:rsid w:val="00197C3B"/>
    <w:rsid w:val="001B14A6"/>
    <w:rsid w:val="001B51DC"/>
    <w:rsid w:val="001C58C0"/>
    <w:rsid w:val="001F3682"/>
    <w:rsid w:val="001F52CF"/>
    <w:rsid w:val="001F6AF1"/>
    <w:rsid w:val="00207328"/>
    <w:rsid w:val="00215B27"/>
    <w:rsid w:val="002178D5"/>
    <w:rsid w:val="00222241"/>
    <w:rsid w:val="00245892"/>
    <w:rsid w:val="00247923"/>
    <w:rsid w:val="00265779"/>
    <w:rsid w:val="0026665E"/>
    <w:rsid w:val="002751B5"/>
    <w:rsid w:val="00275438"/>
    <w:rsid w:val="00281A67"/>
    <w:rsid w:val="00282255"/>
    <w:rsid w:val="0029131E"/>
    <w:rsid w:val="002D66F7"/>
    <w:rsid w:val="002E4263"/>
    <w:rsid w:val="002F33F7"/>
    <w:rsid w:val="002F37FE"/>
    <w:rsid w:val="003018CB"/>
    <w:rsid w:val="0030480E"/>
    <w:rsid w:val="003219B3"/>
    <w:rsid w:val="003243E8"/>
    <w:rsid w:val="0033118F"/>
    <w:rsid w:val="0033158E"/>
    <w:rsid w:val="003375FB"/>
    <w:rsid w:val="003449E3"/>
    <w:rsid w:val="0035054C"/>
    <w:rsid w:val="00372BA0"/>
    <w:rsid w:val="00374D16"/>
    <w:rsid w:val="00381812"/>
    <w:rsid w:val="00391DF3"/>
    <w:rsid w:val="00392DE4"/>
    <w:rsid w:val="00393768"/>
    <w:rsid w:val="003A4858"/>
    <w:rsid w:val="003A7BD0"/>
    <w:rsid w:val="003C2BBD"/>
    <w:rsid w:val="003D1EBB"/>
    <w:rsid w:val="003E6C0A"/>
    <w:rsid w:val="003F15BD"/>
    <w:rsid w:val="004021C9"/>
    <w:rsid w:val="00435FB6"/>
    <w:rsid w:val="00461D23"/>
    <w:rsid w:val="00466A76"/>
    <w:rsid w:val="00476359"/>
    <w:rsid w:val="004812A6"/>
    <w:rsid w:val="00485B65"/>
    <w:rsid w:val="00487062"/>
    <w:rsid w:val="00497304"/>
    <w:rsid w:val="004977B0"/>
    <w:rsid w:val="004B253F"/>
    <w:rsid w:val="004C30F4"/>
    <w:rsid w:val="004E17DC"/>
    <w:rsid w:val="005033A5"/>
    <w:rsid w:val="00504CA5"/>
    <w:rsid w:val="005051EF"/>
    <w:rsid w:val="005124EB"/>
    <w:rsid w:val="00517FE4"/>
    <w:rsid w:val="005301A0"/>
    <w:rsid w:val="005305CE"/>
    <w:rsid w:val="00534EFC"/>
    <w:rsid w:val="00546015"/>
    <w:rsid w:val="00570E08"/>
    <w:rsid w:val="005948C3"/>
    <w:rsid w:val="005A5E45"/>
    <w:rsid w:val="005A72A4"/>
    <w:rsid w:val="005B125A"/>
    <w:rsid w:val="005E2840"/>
    <w:rsid w:val="005E615F"/>
    <w:rsid w:val="005E6262"/>
    <w:rsid w:val="00613B0B"/>
    <w:rsid w:val="006171AC"/>
    <w:rsid w:val="006174D5"/>
    <w:rsid w:val="00621A85"/>
    <w:rsid w:val="00627084"/>
    <w:rsid w:val="0062729B"/>
    <w:rsid w:val="00627937"/>
    <w:rsid w:val="00674AA3"/>
    <w:rsid w:val="0067610C"/>
    <w:rsid w:val="006902F6"/>
    <w:rsid w:val="006B2E77"/>
    <w:rsid w:val="006E57F1"/>
    <w:rsid w:val="006F3417"/>
    <w:rsid w:val="00714B21"/>
    <w:rsid w:val="007469AA"/>
    <w:rsid w:val="00753D15"/>
    <w:rsid w:val="007619CA"/>
    <w:rsid w:val="0077578A"/>
    <w:rsid w:val="00781901"/>
    <w:rsid w:val="00784750"/>
    <w:rsid w:val="007909A2"/>
    <w:rsid w:val="00790F31"/>
    <w:rsid w:val="00792B94"/>
    <w:rsid w:val="00797103"/>
    <w:rsid w:val="007A24A7"/>
    <w:rsid w:val="007A6C66"/>
    <w:rsid w:val="007A7060"/>
    <w:rsid w:val="007C387B"/>
    <w:rsid w:val="007D280E"/>
    <w:rsid w:val="007F5BDB"/>
    <w:rsid w:val="00800B95"/>
    <w:rsid w:val="0080536C"/>
    <w:rsid w:val="008076E1"/>
    <w:rsid w:val="008102E2"/>
    <w:rsid w:val="008110C6"/>
    <w:rsid w:val="00820CF3"/>
    <w:rsid w:val="008262E9"/>
    <w:rsid w:val="0084688D"/>
    <w:rsid w:val="008661D5"/>
    <w:rsid w:val="00875253"/>
    <w:rsid w:val="00876117"/>
    <w:rsid w:val="00876F3E"/>
    <w:rsid w:val="00882D05"/>
    <w:rsid w:val="008A565E"/>
    <w:rsid w:val="008A76CA"/>
    <w:rsid w:val="008B0AFF"/>
    <w:rsid w:val="008B1776"/>
    <w:rsid w:val="008B1A3F"/>
    <w:rsid w:val="008B37F7"/>
    <w:rsid w:val="008C17AE"/>
    <w:rsid w:val="008D3FD2"/>
    <w:rsid w:val="008D6625"/>
    <w:rsid w:val="008F4C85"/>
    <w:rsid w:val="00901A1C"/>
    <w:rsid w:val="009151E1"/>
    <w:rsid w:val="00920309"/>
    <w:rsid w:val="00936DEC"/>
    <w:rsid w:val="009570A1"/>
    <w:rsid w:val="0096793E"/>
    <w:rsid w:val="009720CC"/>
    <w:rsid w:val="009840B2"/>
    <w:rsid w:val="00993103"/>
    <w:rsid w:val="009A4F68"/>
    <w:rsid w:val="009A57E1"/>
    <w:rsid w:val="009E2AE7"/>
    <w:rsid w:val="009E506F"/>
    <w:rsid w:val="009E641A"/>
    <w:rsid w:val="009F415D"/>
    <w:rsid w:val="009F44BE"/>
    <w:rsid w:val="00A03513"/>
    <w:rsid w:val="00A05E04"/>
    <w:rsid w:val="00A06F3C"/>
    <w:rsid w:val="00A14D56"/>
    <w:rsid w:val="00A15DB6"/>
    <w:rsid w:val="00A24E2F"/>
    <w:rsid w:val="00A2552A"/>
    <w:rsid w:val="00A263BA"/>
    <w:rsid w:val="00A42F4E"/>
    <w:rsid w:val="00A54947"/>
    <w:rsid w:val="00A616E3"/>
    <w:rsid w:val="00A65560"/>
    <w:rsid w:val="00A70A37"/>
    <w:rsid w:val="00A73E3E"/>
    <w:rsid w:val="00A85ADE"/>
    <w:rsid w:val="00AA15C8"/>
    <w:rsid w:val="00AB18FB"/>
    <w:rsid w:val="00AB7444"/>
    <w:rsid w:val="00AD4413"/>
    <w:rsid w:val="00AF0C2E"/>
    <w:rsid w:val="00B237FF"/>
    <w:rsid w:val="00B268D4"/>
    <w:rsid w:val="00B27A96"/>
    <w:rsid w:val="00B33F1E"/>
    <w:rsid w:val="00B41597"/>
    <w:rsid w:val="00B534F6"/>
    <w:rsid w:val="00B65398"/>
    <w:rsid w:val="00B66776"/>
    <w:rsid w:val="00B77BE2"/>
    <w:rsid w:val="00B865D9"/>
    <w:rsid w:val="00B91F0B"/>
    <w:rsid w:val="00B95179"/>
    <w:rsid w:val="00BC728F"/>
    <w:rsid w:val="00BD1ED0"/>
    <w:rsid w:val="00BD2F1F"/>
    <w:rsid w:val="00BD3105"/>
    <w:rsid w:val="00BE0C93"/>
    <w:rsid w:val="00BF23D4"/>
    <w:rsid w:val="00C10258"/>
    <w:rsid w:val="00C12B0C"/>
    <w:rsid w:val="00C131FC"/>
    <w:rsid w:val="00C244F5"/>
    <w:rsid w:val="00C30834"/>
    <w:rsid w:val="00C63788"/>
    <w:rsid w:val="00C70DD0"/>
    <w:rsid w:val="00C75FDA"/>
    <w:rsid w:val="00C7622A"/>
    <w:rsid w:val="00C90DF0"/>
    <w:rsid w:val="00C964C1"/>
    <w:rsid w:val="00CA0D96"/>
    <w:rsid w:val="00CC1819"/>
    <w:rsid w:val="00CC344D"/>
    <w:rsid w:val="00CE75CB"/>
    <w:rsid w:val="00CE7E42"/>
    <w:rsid w:val="00CF1FBC"/>
    <w:rsid w:val="00D104A2"/>
    <w:rsid w:val="00D24BA7"/>
    <w:rsid w:val="00D35814"/>
    <w:rsid w:val="00D436F3"/>
    <w:rsid w:val="00D451C5"/>
    <w:rsid w:val="00D4621B"/>
    <w:rsid w:val="00D46478"/>
    <w:rsid w:val="00D56B61"/>
    <w:rsid w:val="00D63EBF"/>
    <w:rsid w:val="00D72749"/>
    <w:rsid w:val="00D77C2A"/>
    <w:rsid w:val="00D822BE"/>
    <w:rsid w:val="00D86330"/>
    <w:rsid w:val="00DB1837"/>
    <w:rsid w:val="00DB61EE"/>
    <w:rsid w:val="00DC2328"/>
    <w:rsid w:val="00DD41CD"/>
    <w:rsid w:val="00DD69E1"/>
    <w:rsid w:val="00DE031E"/>
    <w:rsid w:val="00DE3C57"/>
    <w:rsid w:val="00DE5E30"/>
    <w:rsid w:val="00DF4605"/>
    <w:rsid w:val="00E02036"/>
    <w:rsid w:val="00E067D6"/>
    <w:rsid w:val="00E20560"/>
    <w:rsid w:val="00E270B5"/>
    <w:rsid w:val="00E27CE9"/>
    <w:rsid w:val="00E27D00"/>
    <w:rsid w:val="00E372A4"/>
    <w:rsid w:val="00E43774"/>
    <w:rsid w:val="00E46B7E"/>
    <w:rsid w:val="00E541BD"/>
    <w:rsid w:val="00E54C8B"/>
    <w:rsid w:val="00E97621"/>
    <w:rsid w:val="00EB29AE"/>
    <w:rsid w:val="00EB5008"/>
    <w:rsid w:val="00EB68EC"/>
    <w:rsid w:val="00ED3646"/>
    <w:rsid w:val="00EE1299"/>
    <w:rsid w:val="00EE2860"/>
    <w:rsid w:val="00EE72A2"/>
    <w:rsid w:val="00F22C02"/>
    <w:rsid w:val="00F25EFE"/>
    <w:rsid w:val="00F44075"/>
    <w:rsid w:val="00F47FC7"/>
    <w:rsid w:val="00F51373"/>
    <w:rsid w:val="00F604F9"/>
    <w:rsid w:val="00F67330"/>
    <w:rsid w:val="00F6769F"/>
    <w:rsid w:val="00F77EA9"/>
    <w:rsid w:val="00F835F6"/>
    <w:rsid w:val="00F906CC"/>
    <w:rsid w:val="00F93B8E"/>
    <w:rsid w:val="00F96A88"/>
    <w:rsid w:val="00FC48C3"/>
    <w:rsid w:val="00FC4EF0"/>
    <w:rsid w:val="00FD16B2"/>
    <w:rsid w:val="00FD3540"/>
    <w:rsid w:val="00FD6019"/>
    <w:rsid w:val="00FE5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C2872"/>
  <w15:chartTrackingRefBased/>
  <w15:docId w15:val="{65C9E474-7CDC-0144-9E53-BE73D2D63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3BA"/>
    <w:pPr>
      <w:spacing w:line="360" w:lineRule="auto"/>
      <w:jc w:val="both"/>
    </w:pPr>
    <w:rPr>
      <w:rFonts w:cs="Times New Roman (Body CS)"/>
    </w:rPr>
  </w:style>
  <w:style w:type="paragraph" w:styleId="Heading1">
    <w:name w:val="heading 1"/>
    <w:basedOn w:val="Normal"/>
    <w:next w:val="Normal"/>
    <w:link w:val="Heading1Char"/>
    <w:uiPriority w:val="9"/>
    <w:qFormat/>
    <w:rsid w:val="00A70A37"/>
    <w:pPr>
      <w:keepNext/>
      <w:keepLines/>
      <w:shd w:val="pct80" w:color="auto" w:fill="auto"/>
      <w:spacing w:line="240" w:lineRule="auto"/>
      <w:outlineLvl w:val="0"/>
    </w:pPr>
    <w:rPr>
      <w:rFonts w:asciiTheme="majorHAnsi" w:eastAsiaTheme="majorEastAsia" w:hAnsiTheme="majorHAnsi" w:cstheme="majorBidi"/>
      <w:b/>
      <w:color w:val="D2D012"/>
      <w:sz w:val="32"/>
      <w:szCs w:val="32"/>
    </w:rPr>
  </w:style>
  <w:style w:type="paragraph" w:styleId="Heading2">
    <w:name w:val="heading 2"/>
    <w:basedOn w:val="Normal"/>
    <w:next w:val="Normal"/>
    <w:link w:val="Heading2Char"/>
    <w:uiPriority w:val="9"/>
    <w:unhideWhenUsed/>
    <w:qFormat/>
    <w:rsid w:val="003C2BBD"/>
    <w:pPr>
      <w:keepNext/>
      <w:keepLines/>
      <w:spacing w:before="40"/>
      <w:outlineLvl w:val="1"/>
    </w:pPr>
    <w:rPr>
      <w:rFonts w:asciiTheme="majorHAnsi" w:eastAsiaTheme="majorEastAsia" w:hAnsiTheme="majorHAnsi" w:cstheme="majorBidi"/>
      <w:b/>
      <w:i/>
      <w:color w:val="404040" w:themeColor="text1" w:themeTint="BF"/>
      <w:sz w:val="26"/>
      <w:szCs w:val="26"/>
      <w:u w:val="single"/>
    </w:rPr>
  </w:style>
  <w:style w:type="paragraph" w:styleId="Heading3">
    <w:name w:val="heading 3"/>
    <w:basedOn w:val="Normal"/>
    <w:next w:val="Normal"/>
    <w:link w:val="Heading3Char"/>
    <w:uiPriority w:val="9"/>
    <w:unhideWhenUsed/>
    <w:qFormat/>
    <w:rsid w:val="00920309"/>
    <w:pPr>
      <w:keepNext/>
      <w:keepLines/>
      <w:spacing w:before="40"/>
      <w:outlineLvl w:val="2"/>
    </w:pPr>
    <w:rPr>
      <w:rFonts w:asciiTheme="majorHAnsi" w:eastAsiaTheme="majorEastAsia" w:hAnsiTheme="majorHAnsi" w:cstheme="majorBidi"/>
      <w:b/>
      <w:color w:val="0D0D0D" w:themeColor="text1" w:themeTint="F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7BD0"/>
    <w:rPr>
      <w:rFonts w:eastAsiaTheme="minorEastAsia"/>
      <w:sz w:val="22"/>
      <w:szCs w:val="22"/>
      <w:lang w:eastAsia="zh-CN"/>
    </w:rPr>
  </w:style>
  <w:style w:type="character" w:customStyle="1" w:styleId="NoSpacingChar">
    <w:name w:val="No Spacing Char"/>
    <w:basedOn w:val="DefaultParagraphFont"/>
    <w:link w:val="NoSpacing"/>
    <w:uiPriority w:val="1"/>
    <w:rsid w:val="003A7BD0"/>
    <w:rPr>
      <w:rFonts w:eastAsiaTheme="minorEastAsia"/>
      <w:sz w:val="22"/>
      <w:szCs w:val="22"/>
      <w:lang w:eastAsia="zh-CN"/>
    </w:rPr>
  </w:style>
  <w:style w:type="character" w:customStyle="1" w:styleId="Heading1Char">
    <w:name w:val="Heading 1 Char"/>
    <w:basedOn w:val="DefaultParagraphFont"/>
    <w:link w:val="Heading1"/>
    <w:uiPriority w:val="9"/>
    <w:rsid w:val="00A70A37"/>
    <w:rPr>
      <w:rFonts w:asciiTheme="majorHAnsi" w:eastAsiaTheme="majorEastAsia" w:hAnsiTheme="majorHAnsi" w:cstheme="majorBidi"/>
      <w:b/>
      <w:color w:val="D2D012"/>
      <w:sz w:val="32"/>
      <w:szCs w:val="32"/>
      <w:shd w:val="pct80" w:color="auto" w:fill="auto"/>
    </w:rPr>
  </w:style>
  <w:style w:type="paragraph" w:styleId="TOCHeading">
    <w:name w:val="TOC Heading"/>
    <w:basedOn w:val="Heading1"/>
    <w:next w:val="Normal"/>
    <w:uiPriority w:val="39"/>
    <w:unhideWhenUsed/>
    <w:qFormat/>
    <w:rsid w:val="003A7BD0"/>
    <w:pPr>
      <w:spacing w:before="480" w:line="276" w:lineRule="auto"/>
      <w:outlineLvl w:val="9"/>
    </w:pPr>
    <w:rPr>
      <w:b w:val="0"/>
      <w:bCs/>
      <w:sz w:val="28"/>
      <w:szCs w:val="28"/>
    </w:rPr>
  </w:style>
  <w:style w:type="paragraph" w:styleId="TOC1">
    <w:name w:val="toc 1"/>
    <w:basedOn w:val="Normal"/>
    <w:next w:val="Normal"/>
    <w:autoRedefine/>
    <w:uiPriority w:val="39"/>
    <w:unhideWhenUsed/>
    <w:rsid w:val="003A7BD0"/>
    <w:pPr>
      <w:spacing w:before="120"/>
    </w:pPr>
    <w:rPr>
      <w:b/>
      <w:bCs/>
      <w:i/>
      <w:iCs/>
    </w:rPr>
  </w:style>
  <w:style w:type="paragraph" w:styleId="TOC2">
    <w:name w:val="toc 2"/>
    <w:basedOn w:val="Normal"/>
    <w:next w:val="Normal"/>
    <w:autoRedefine/>
    <w:uiPriority w:val="39"/>
    <w:unhideWhenUsed/>
    <w:rsid w:val="003A7BD0"/>
    <w:pPr>
      <w:spacing w:before="120"/>
      <w:ind w:left="240"/>
    </w:pPr>
    <w:rPr>
      <w:b/>
      <w:bCs/>
      <w:sz w:val="22"/>
      <w:szCs w:val="22"/>
    </w:rPr>
  </w:style>
  <w:style w:type="paragraph" w:styleId="TOC3">
    <w:name w:val="toc 3"/>
    <w:basedOn w:val="Normal"/>
    <w:next w:val="Normal"/>
    <w:autoRedefine/>
    <w:uiPriority w:val="39"/>
    <w:unhideWhenUsed/>
    <w:rsid w:val="003A7BD0"/>
    <w:pPr>
      <w:ind w:left="480"/>
    </w:pPr>
    <w:rPr>
      <w:sz w:val="20"/>
      <w:szCs w:val="20"/>
    </w:rPr>
  </w:style>
  <w:style w:type="paragraph" w:styleId="TOC4">
    <w:name w:val="toc 4"/>
    <w:basedOn w:val="Normal"/>
    <w:next w:val="Normal"/>
    <w:autoRedefine/>
    <w:uiPriority w:val="39"/>
    <w:semiHidden/>
    <w:unhideWhenUsed/>
    <w:rsid w:val="003A7BD0"/>
    <w:pPr>
      <w:ind w:left="720"/>
    </w:pPr>
    <w:rPr>
      <w:sz w:val="20"/>
      <w:szCs w:val="20"/>
    </w:rPr>
  </w:style>
  <w:style w:type="paragraph" w:styleId="TOC5">
    <w:name w:val="toc 5"/>
    <w:basedOn w:val="Normal"/>
    <w:next w:val="Normal"/>
    <w:autoRedefine/>
    <w:uiPriority w:val="39"/>
    <w:semiHidden/>
    <w:unhideWhenUsed/>
    <w:rsid w:val="003A7BD0"/>
    <w:pPr>
      <w:ind w:left="960"/>
    </w:pPr>
    <w:rPr>
      <w:sz w:val="20"/>
      <w:szCs w:val="20"/>
    </w:rPr>
  </w:style>
  <w:style w:type="paragraph" w:styleId="TOC6">
    <w:name w:val="toc 6"/>
    <w:basedOn w:val="Normal"/>
    <w:next w:val="Normal"/>
    <w:autoRedefine/>
    <w:uiPriority w:val="39"/>
    <w:semiHidden/>
    <w:unhideWhenUsed/>
    <w:rsid w:val="003A7BD0"/>
    <w:pPr>
      <w:ind w:left="1200"/>
    </w:pPr>
    <w:rPr>
      <w:sz w:val="20"/>
      <w:szCs w:val="20"/>
    </w:rPr>
  </w:style>
  <w:style w:type="paragraph" w:styleId="TOC7">
    <w:name w:val="toc 7"/>
    <w:basedOn w:val="Normal"/>
    <w:next w:val="Normal"/>
    <w:autoRedefine/>
    <w:uiPriority w:val="39"/>
    <w:semiHidden/>
    <w:unhideWhenUsed/>
    <w:rsid w:val="003A7BD0"/>
    <w:pPr>
      <w:ind w:left="1440"/>
    </w:pPr>
    <w:rPr>
      <w:sz w:val="20"/>
      <w:szCs w:val="20"/>
    </w:rPr>
  </w:style>
  <w:style w:type="paragraph" w:styleId="TOC8">
    <w:name w:val="toc 8"/>
    <w:basedOn w:val="Normal"/>
    <w:next w:val="Normal"/>
    <w:autoRedefine/>
    <w:uiPriority w:val="39"/>
    <w:semiHidden/>
    <w:unhideWhenUsed/>
    <w:rsid w:val="003A7BD0"/>
    <w:pPr>
      <w:ind w:left="1680"/>
    </w:pPr>
    <w:rPr>
      <w:sz w:val="20"/>
      <w:szCs w:val="20"/>
    </w:rPr>
  </w:style>
  <w:style w:type="paragraph" w:styleId="TOC9">
    <w:name w:val="toc 9"/>
    <w:basedOn w:val="Normal"/>
    <w:next w:val="Normal"/>
    <w:autoRedefine/>
    <w:uiPriority w:val="39"/>
    <w:semiHidden/>
    <w:unhideWhenUsed/>
    <w:rsid w:val="003A7BD0"/>
    <w:pPr>
      <w:ind w:left="1920"/>
    </w:pPr>
    <w:rPr>
      <w:sz w:val="20"/>
      <w:szCs w:val="20"/>
    </w:rPr>
  </w:style>
  <w:style w:type="character" w:customStyle="1" w:styleId="Heading2Char">
    <w:name w:val="Heading 2 Char"/>
    <w:basedOn w:val="DefaultParagraphFont"/>
    <w:link w:val="Heading2"/>
    <w:uiPriority w:val="9"/>
    <w:rsid w:val="003C2BBD"/>
    <w:rPr>
      <w:rFonts w:asciiTheme="majorHAnsi" w:eastAsiaTheme="majorEastAsia" w:hAnsiTheme="majorHAnsi" w:cstheme="majorBidi"/>
      <w:b/>
      <w:i/>
      <w:color w:val="404040" w:themeColor="text1" w:themeTint="BF"/>
      <w:sz w:val="26"/>
      <w:szCs w:val="26"/>
      <w:u w:val="single"/>
    </w:rPr>
  </w:style>
  <w:style w:type="paragraph" w:styleId="Header">
    <w:name w:val="header"/>
    <w:basedOn w:val="Normal"/>
    <w:link w:val="HeaderChar"/>
    <w:uiPriority w:val="99"/>
    <w:unhideWhenUsed/>
    <w:rsid w:val="00A263BA"/>
    <w:pPr>
      <w:tabs>
        <w:tab w:val="center" w:pos="4680"/>
        <w:tab w:val="right" w:pos="9360"/>
      </w:tabs>
      <w:spacing w:line="240" w:lineRule="auto"/>
    </w:pPr>
  </w:style>
  <w:style w:type="character" w:customStyle="1" w:styleId="HeaderChar">
    <w:name w:val="Header Char"/>
    <w:basedOn w:val="DefaultParagraphFont"/>
    <w:link w:val="Header"/>
    <w:uiPriority w:val="99"/>
    <w:rsid w:val="00A263BA"/>
    <w:rPr>
      <w:rFonts w:cs="Times New Roman (Body CS)"/>
    </w:rPr>
  </w:style>
  <w:style w:type="paragraph" w:styleId="Footer">
    <w:name w:val="footer"/>
    <w:basedOn w:val="Normal"/>
    <w:link w:val="FooterChar"/>
    <w:uiPriority w:val="99"/>
    <w:unhideWhenUsed/>
    <w:rsid w:val="00A263BA"/>
    <w:pPr>
      <w:tabs>
        <w:tab w:val="center" w:pos="4680"/>
        <w:tab w:val="right" w:pos="9360"/>
      </w:tabs>
      <w:spacing w:line="240" w:lineRule="auto"/>
    </w:pPr>
  </w:style>
  <w:style w:type="character" w:customStyle="1" w:styleId="FooterChar">
    <w:name w:val="Footer Char"/>
    <w:basedOn w:val="DefaultParagraphFont"/>
    <w:link w:val="Footer"/>
    <w:uiPriority w:val="99"/>
    <w:rsid w:val="00A263BA"/>
    <w:rPr>
      <w:rFonts w:cs="Times New Roman (Body CS)"/>
    </w:rPr>
  </w:style>
  <w:style w:type="character" w:styleId="PageNumber">
    <w:name w:val="page number"/>
    <w:basedOn w:val="DefaultParagraphFont"/>
    <w:uiPriority w:val="99"/>
    <w:semiHidden/>
    <w:unhideWhenUsed/>
    <w:rsid w:val="00F67330"/>
  </w:style>
  <w:style w:type="paragraph" w:styleId="Bibliography">
    <w:name w:val="Bibliography"/>
    <w:basedOn w:val="Normal"/>
    <w:next w:val="Normal"/>
    <w:uiPriority w:val="37"/>
    <w:unhideWhenUsed/>
    <w:rsid w:val="008B0AFF"/>
  </w:style>
  <w:style w:type="character" w:styleId="Hyperlink">
    <w:name w:val="Hyperlink"/>
    <w:basedOn w:val="DefaultParagraphFont"/>
    <w:uiPriority w:val="99"/>
    <w:unhideWhenUsed/>
    <w:rsid w:val="00E067D6"/>
    <w:rPr>
      <w:color w:val="0563C1" w:themeColor="hyperlink"/>
      <w:u w:val="single"/>
    </w:rPr>
  </w:style>
  <w:style w:type="character" w:customStyle="1" w:styleId="Heading3Char">
    <w:name w:val="Heading 3 Char"/>
    <w:basedOn w:val="DefaultParagraphFont"/>
    <w:link w:val="Heading3"/>
    <w:uiPriority w:val="9"/>
    <w:rsid w:val="00920309"/>
    <w:rPr>
      <w:rFonts w:asciiTheme="majorHAnsi" w:eastAsiaTheme="majorEastAsia" w:hAnsiTheme="majorHAnsi" w:cstheme="majorBidi"/>
      <w:b/>
      <w:color w:val="0D0D0D" w:themeColor="text1" w:themeTint="F2"/>
    </w:rPr>
  </w:style>
  <w:style w:type="paragraph" w:styleId="ListParagraph">
    <w:name w:val="List Paragraph"/>
    <w:basedOn w:val="Normal"/>
    <w:uiPriority w:val="34"/>
    <w:qFormat/>
    <w:rsid w:val="00D24BA7"/>
    <w:pPr>
      <w:spacing w:after="200" w:line="276" w:lineRule="auto"/>
      <w:ind w:left="720"/>
      <w:contextualSpacing/>
      <w:jc w:val="left"/>
    </w:pPr>
    <w:rPr>
      <w:rFonts w:ascii="Calibri" w:eastAsia="Calibri" w:hAnsi="Calibri" w:cs="Times New Roman"/>
      <w:sz w:val="22"/>
      <w:szCs w:val="22"/>
    </w:rPr>
  </w:style>
  <w:style w:type="paragraph" w:styleId="NormalWeb">
    <w:name w:val="Normal (Web)"/>
    <w:basedOn w:val="Normal"/>
    <w:uiPriority w:val="99"/>
    <w:semiHidden/>
    <w:unhideWhenUsed/>
    <w:rsid w:val="00381812"/>
    <w:pPr>
      <w:spacing w:before="100" w:beforeAutospacing="1" w:after="100" w:afterAutospacing="1" w:line="240" w:lineRule="auto"/>
      <w:jc w:val="left"/>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936DEC"/>
    <w:rPr>
      <w:color w:val="605E5C"/>
      <w:shd w:val="clear" w:color="auto" w:fill="E1DFDD"/>
    </w:rPr>
  </w:style>
  <w:style w:type="character" w:styleId="Strong">
    <w:name w:val="Strong"/>
    <w:basedOn w:val="DefaultParagraphFont"/>
    <w:uiPriority w:val="22"/>
    <w:qFormat/>
    <w:rsid w:val="00BE0C93"/>
    <w:rPr>
      <w:b/>
      <w:bCs/>
    </w:rPr>
  </w:style>
  <w:style w:type="paragraph" w:styleId="HTMLPreformatted">
    <w:name w:val="HTML Preformatted"/>
    <w:basedOn w:val="Normal"/>
    <w:link w:val="HTMLPreformattedChar"/>
    <w:uiPriority w:val="99"/>
    <w:semiHidden/>
    <w:unhideWhenUsed/>
    <w:rsid w:val="00BE0C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0C93"/>
    <w:rPr>
      <w:rFonts w:ascii="Courier New" w:eastAsia="Times New Roman" w:hAnsi="Courier New" w:cs="Courier New"/>
      <w:sz w:val="20"/>
      <w:szCs w:val="20"/>
    </w:rPr>
  </w:style>
  <w:style w:type="character" w:customStyle="1" w:styleId="pln">
    <w:name w:val="pln"/>
    <w:basedOn w:val="DefaultParagraphFont"/>
    <w:rsid w:val="00BE0C93"/>
  </w:style>
  <w:style w:type="character" w:customStyle="1" w:styleId="pun">
    <w:name w:val="pun"/>
    <w:basedOn w:val="DefaultParagraphFont"/>
    <w:rsid w:val="00BE0C93"/>
  </w:style>
  <w:style w:type="character" w:customStyle="1" w:styleId="str">
    <w:name w:val="str"/>
    <w:basedOn w:val="DefaultParagraphFont"/>
    <w:rsid w:val="00BE0C93"/>
  </w:style>
  <w:style w:type="character" w:customStyle="1" w:styleId="lit">
    <w:name w:val="lit"/>
    <w:basedOn w:val="DefaultParagraphFont"/>
    <w:rsid w:val="00BE0C93"/>
  </w:style>
  <w:style w:type="character" w:styleId="HTMLCode">
    <w:name w:val="HTML Code"/>
    <w:basedOn w:val="DefaultParagraphFont"/>
    <w:uiPriority w:val="99"/>
    <w:semiHidden/>
    <w:unhideWhenUsed/>
    <w:rsid w:val="005460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71173">
      <w:bodyDiv w:val="1"/>
      <w:marLeft w:val="0"/>
      <w:marRight w:val="0"/>
      <w:marTop w:val="0"/>
      <w:marBottom w:val="0"/>
      <w:divBdr>
        <w:top w:val="none" w:sz="0" w:space="0" w:color="auto"/>
        <w:left w:val="none" w:sz="0" w:space="0" w:color="auto"/>
        <w:bottom w:val="none" w:sz="0" w:space="0" w:color="auto"/>
        <w:right w:val="none" w:sz="0" w:space="0" w:color="auto"/>
      </w:divBdr>
    </w:div>
    <w:div w:id="143162969">
      <w:bodyDiv w:val="1"/>
      <w:marLeft w:val="0"/>
      <w:marRight w:val="0"/>
      <w:marTop w:val="0"/>
      <w:marBottom w:val="0"/>
      <w:divBdr>
        <w:top w:val="none" w:sz="0" w:space="0" w:color="auto"/>
        <w:left w:val="none" w:sz="0" w:space="0" w:color="auto"/>
        <w:bottom w:val="none" w:sz="0" w:space="0" w:color="auto"/>
        <w:right w:val="none" w:sz="0" w:space="0" w:color="auto"/>
      </w:divBdr>
    </w:div>
    <w:div w:id="150098595">
      <w:bodyDiv w:val="1"/>
      <w:marLeft w:val="0"/>
      <w:marRight w:val="0"/>
      <w:marTop w:val="0"/>
      <w:marBottom w:val="0"/>
      <w:divBdr>
        <w:top w:val="none" w:sz="0" w:space="0" w:color="auto"/>
        <w:left w:val="none" w:sz="0" w:space="0" w:color="auto"/>
        <w:bottom w:val="none" w:sz="0" w:space="0" w:color="auto"/>
        <w:right w:val="none" w:sz="0" w:space="0" w:color="auto"/>
      </w:divBdr>
    </w:div>
    <w:div w:id="165678412">
      <w:bodyDiv w:val="1"/>
      <w:marLeft w:val="0"/>
      <w:marRight w:val="0"/>
      <w:marTop w:val="0"/>
      <w:marBottom w:val="0"/>
      <w:divBdr>
        <w:top w:val="none" w:sz="0" w:space="0" w:color="auto"/>
        <w:left w:val="none" w:sz="0" w:space="0" w:color="auto"/>
        <w:bottom w:val="none" w:sz="0" w:space="0" w:color="auto"/>
        <w:right w:val="none" w:sz="0" w:space="0" w:color="auto"/>
      </w:divBdr>
    </w:div>
    <w:div w:id="175197735">
      <w:bodyDiv w:val="1"/>
      <w:marLeft w:val="0"/>
      <w:marRight w:val="0"/>
      <w:marTop w:val="0"/>
      <w:marBottom w:val="0"/>
      <w:divBdr>
        <w:top w:val="none" w:sz="0" w:space="0" w:color="auto"/>
        <w:left w:val="none" w:sz="0" w:space="0" w:color="auto"/>
        <w:bottom w:val="none" w:sz="0" w:space="0" w:color="auto"/>
        <w:right w:val="none" w:sz="0" w:space="0" w:color="auto"/>
      </w:divBdr>
    </w:div>
    <w:div w:id="225185073">
      <w:bodyDiv w:val="1"/>
      <w:marLeft w:val="0"/>
      <w:marRight w:val="0"/>
      <w:marTop w:val="0"/>
      <w:marBottom w:val="0"/>
      <w:divBdr>
        <w:top w:val="none" w:sz="0" w:space="0" w:color="auto"/>
        <w:left w:val="none" w:sz="0" w:space="0" w:color="auto"/>
        <w:bottom w:val="none" w:sz="0" w:space="0" w:color="auto"/>
        <w:right w:val="none" w:sz="0" w:space="0" w:color="auto"/>
      </w:divBdr>
    </w:div>
    <w:div w:id="238561745">
      <w:bodyDiv w:val="1"/>
      <w:marLeft w:val="0"/>
      <w:marRight w:val="0"/>
      <w:marTop w:val="0"/>
      <w:marBottom w:val="0"/>
      <w:divBdr>
        <w:top w:val="none" w:sz="0" w:space="0" w:color="auto"/>
        <w:left w:val="none" w:sz="0" w:space="0" w:color="auto"/>
        <w:bottom w:val="none" w:sz="0" w:space="0" w:color="auto"/>
        <w:right w:val="none" w:sz="0" w:space="0" w:color="auto"/>
      </w:divBdr>
    </w:div>
    <w:div w:id="253783561">
      <w:bodyDiv w:val="1"/>
      <w:marLeft w:val="0"/>
      <w:marRight w:val="0"/>
      <w:marTop w:val="0"/>
      <w:marBottom w:val="0"/>
      <w:divBdr>
        <w:top w:val="none" w:sz="0" w:space="0" w:color="auto"/>
        <w:left w:val="none" w:sz="0" w:space="0" w:color="auto"/>
        <w:bottom w:val="none" w:sz="0" w:space="0" w:color="auto"/>
        <w:right w:val="none" w:sz="0" w:space="0" w:color="auto"/>
      </w:divBdr>
    </w:div>
    <w:div w:id="270936443">
      <w:bodyDiv w:val="1"/>
      <w:marLeft w:val="0"/>
      <w:marRight w:val="0"/>
      <w:marTop w:val="0"/>
      <w:marBottom w:val="0"/>
      <w:divBdr>
        <w:top w:val="none" w:sz="0" w:space="0" w:color="auto"/>
        <w:left w:val="none" w:sz="0" w:space="0" w:color="auto"/>
        <w:bottom w:val="none" w:sz="0" w:space="0" w:color="auto"/>
        <w:right w:val="none" w:sz="0" w:space="0" w:color="auto"/>
      </w:divBdr>
    </w:div>
    <w:div w:id="276258451">
      <w:bodyDiv w:val="1"/>
      <w:marLeft w:val="0"/>
      <w:marRight w:val="0"/>
      <w:marTop w:val="0"/>
      <w:marBottom w:val="0"/>
      <w:divBdr>
        <w:top w:val="none" w:sz="0" w:space="0" w:color="auto"/>
        <w:left w:val="none" w:sz="0" w:space="0" w:color="auto"/>
        <w:bottom w:val="none" w:sz="0" w:space="0" w:color="auto"/>
        <w:right w:val="none" w:sz="0" w:space="0" w:color="auto"/>
      </w:divBdr>
    </w:div>
    <w:div w:id="302009213">
      <w:bodyDiv w:val="1"/>
      <w:marLeft w:val="0"/>
      <w:marRight w:val="0"/>
      <w:marTop w:val="0"/>
      <w:marBottom w:val="0"/>
      <w:divBdr>
        <w:top w:val="none" w:sz="0" w:space="0" w:color="auto"/>
        <w:left w:val="none" w:sz="0" w:space="0" w:color="auto"/>
        <w:bottom w:val="none" w:sz="0" w:space="0" w:color="auto"/>
        <w:right w:val="none" w:sz="0" w:space="0" w:color="auto"/>
      </w:divBdr>
    </w:div>
    <w:div w:id="309791809">
      <w:bodyDiv w:val="1"/>
      <w:marLeft w:val="0"/>
      <w:marRight w:val="0"/>
      <w:marTop w:val="0"/>
      <w:marBottom w:val="0"/>
      <w:divBdr>
        <w:top w:val="none" w:sz="0" w:space="0" w:color="auto"/>
        <w:left w:val="none" w:sz="0" w:space="0" w:color="auto"/>
        <w:bottom w:val="none" w:sz="0" w:space="0" w:color="auto"/>
        <w:right w:val="none" w:sz="0" w:space="0" w:color="auto"/>
      </w:divBdr>
    </w:div>
    <w:div w:id="404765615">
      <w:bodyDiv w:val="1"/>
      <w:marLeft w:val="0"/>
      <w:marRight w:val="0"/>
      <w:marTop w:val="0"/>
      <w:marBottom w:val="0"/>
      <w:divBdr>
        <w:top w:val="none" w:sz="0" w:space="0" w:color="auto"/>
        <w:left w:val="none" w:sz="0" w:space="0" w:color="auto"/>
        <w:bottom w:val="none" w:sz="0" w:space="0" w:color="auto"/>
        <w:right w:val="none" w:sz="0" w:space="0" w:color="auto"/>
      </w:divBdr>
    </w:div>
    <w:div w:id="410085866">
      <w:bodyDiv w:val="1"/>
      <w:marLeft w:val="0"/>
      <w:marRight w:val="0"/>
      <w:marTop w:val="0"/>
      <w:marBottom w:val="0"/>
      <w:divBdr>
        <w:top w:val="none" w:sz="0" w:space="0" w:color="auto"/>
        <w:left w:val="none" w:sz="0" w:space="0" w:color="auto"/>
        <w:bottom w:val="none" w:sz="0" w:space="0" w:color="auto"/>
        <w:right w:val="none" w:sz="0" w:space="0" w:color="auto"/>
      </w:divBdr>
    </w:div>
    <w:div w:id="476728914">
      <w:bodyDiv w:val="1"/>
      <w:marLeft w:val="0"/>
      <w:marRight w:val="0"/>
      <w:marTop w:val="0"/>
      <w:marBottom w:val="0"/>
      <w:divBdr>
        <w:top w:val="none" w:sz="0" w:space="0" w:color="auto"/>
        <w:left w:val="none" w:sz="0" w:space="0" w:color="auto"/>
        <w:bottom w:val="none" w:sz="0" w:space="0" w:color="auto"/>
        <w:right w:val="none" w:sz="0" w:space="0" w:color="auto"/>
      </w:divBdr>
    </w:div>
    <w:div w:id="484472053">
      <w:bodyDiv w:val="1"/>
      <w:marLeft w:val="0"/>
      <w:marRight w:val="0"/>
      <w:marTop w:val="0"/>
      <w:marBottom w:val="0"/>
      <w:divBdr>
        <w:top w:val="none" w:sz="0" w:space="0" w:color="auto"/>
        <w:left w:val="none" w:sz="0" w:space="0" w:color="auto"/>
        <w:bottom w:val="none" w:sz="0" w:space="0" w:color="auto"/>
        <w:right w:val="none" w:sz="0" w:space="0" w:color="auto"/>
      </w:divBdr>
    </w:div>
    <w:div w:id="500777245">
      <w:bodyDiv w:val="1"/>
      <w:marLeft w:val="0"/>
      <w:marRight w:val="0"/>
      <w:marTop w:val="0"/>
      <w:marBottom w:val="0"/>
      <w:divBdr>
        <w:top w:val="none" w:sz="0" w:space="0" w:color="auto"/>
        <w:left w:val="none" w:sz="0" w:space="0" w:color="auto"/>
        <w:bottom w:val="none" w:sz="0" w:space="0" w:color="auto"/>
        <w:right w:val="none" w:sz="0" w:space="0" w:color="auto"/>
      </w:divBdr>
    </w:div>
    <w:div w:id="514730247">
      <w:bodyDiv w:val="1"/>
      <w:marLeft w:val="0"/>
      <w:marRight w:val="0"/>
      <w:marTop w:val="0"/>
      <w:marBottom w:val="0"/>
      <w:divBdr>
        <w:top w:val="none" w:sz="0" w:space="0" w:color="auto"/>
        <w:left w:val="none" w:sz="0" w:space="0" w:color="auto"/>
        <w:bottom w:val="none" w:sz="0" w:space="0" w:color="auto"/>
        <w:right w:val="none" w:sz="0" w:space="0" w:color="auto"/>
      </w:divBdr>
    </w:div>
    <w:div w:id="517551108">
      <w:bodyDiv w:val="1"/>
      <w:marLeft w:val="0"/>
      <w:marRight w:val="0"/>
      <w:marTop w:val="0"/>
      <w:marBottom w:val="0"/>
      <w:divBdr>
        <w:top w:val="none" w:sz="0" w:space="0" w:color="auto"/>
        <w:left w:val="none" w:sz="0" w:space="0" w:color="auto"/>
        <w:bottom w:val="none" w:sz="0" w:space="0" w:color="auto"/>
        <w:right w:val="none" w:sz="0" w:space="0" w:color="auto"/>
      </w:divBdr>
    </w:div>
    <w:div w:id="577176620">
      <w:bodyDiv w:val="1"/>
      <w:marLeft w:val="0"/>
      <w:marRight w:val="0"/>
      <w:marTop w:val="0"/>
      <w:marBottom w:val="0"/>
      <w:divBdr>
        <w:top w:val="none" w:sz="0" w:space="0" w:color="auto"/>
        <w:left w:val="none" w:sz="0" w:space="0" w:color="auto"/>
        <w:bottom w:val="none" w:sz="0" w:space="0" w:color="auto"/>
        <w:right w:val="none" w:sz="0" w:space="0" w:color="auto"/>
      </w:divBdr>
    </w:div>
    <w:div w:id="712002484">
      <w:bodyDiv w:val="1"/>
      <w:marLeft w:val="0"/>
      <w:marRight w:val="0"/>
      <w:marTop w:val="0"/>
      <w:marBottom w:val="0"/>
      <w:divBdr>
        <w:top w:val="none" w:sz="0" w:space="0" w:color="auto"/>
        <w:left w:val="none" w:sz="0" w:space="0" w:color="auto"/>
        <w:bottom w:val="none" w:sz="0" w:space="0" w:color="auto"/>
        <w:right w:val="none" w:sz="0" w:space="0" w:color="auto"/>
      </w:divBdr>
    </w:div>
    <w:div w:id="720599448">
      <w:bodyDiv w:val="1"/>
      <w:marLeft w:val="0"/>
      <w:marRight w:val="0"/>
      <w:marTop w:val="0"/>
      <w:marBottom w:val="0"/>
      <w:divBdr>
        <w:top w:val="none" w:sz="0" w:space="0" w:color="auto"/>
        <w:left w:val="none" w:sz="0" w:space="0" w:color="auto"/>
        <w:bottom w:val="none" w:sz="0" w:space="0" w:color="auto"/>
        <w:right w:val="none" w:sz="0" w:space="0" w:color="auto"/>
      </w:divBdr>
    </w:div>
    <w:div w:id="771440678">
      <w:bodyDiv w:val="1"/>
      <w:marLeft w:val="0"/>
      <w:marRight w:val="0"/>
      <w:marTop w:val="0"/>
      <w:marBottom w:val="0"/>
      <w:divBdr>
        <w:top w:val="none" w:sz="0" w:space="0" w:color="auto"/>
        <w:left w:val="none" w:sz="0" w:space="0" w:color="auto"/>
        <w:bottom w:val="none" w:sz="0" w:space="0" w:color="auto"/>
        <w:right w:val="none" w:sz="0" w:space="0" w:color="auto"/>
      </w:divBdr>
    </w:div>
    <w:div w:id="829179139">
      <w:bodyDiv w:val="1"/>
      <w:marLeft w:val="0"/>
      <w:marRight w:val="0"/>
      <w:marTop w:val="0"/>
      <w:marBottom w:val="0"/>
      <w:divBdr>
        <w:top w:val="none" w:sz="0" w:space="0" w:color="auto"/>
        <w:left w:val="none" w:sz="0" w:space="0" w:color="auto"/>
        <w:bottom w:val="none" w:sz="0" w:space="0" w:color="auto"/>
        <w:right w:val="none" w:sz="0" w:space="0" w:color="auto"/>
      </w:divBdr>
    </w:div>
    <w:div w:id="879823446">
      <w:bodyDiv w:val="1"/>
      <w:marLeft w:val="0"/>
      <w:marRight w:val="0"/>
      <w:marTop w:val="0"/>
      <w:marBottom w:val="0"/>
      <w:divBdr>
        <w:top w:val="none" w:sz="0" w:space="0" w:color="auto"/>
        <w:left w:val="none" w:sz="0" w:space="0" w:color="auto"/>
        <w:bottom w:val="none" w:sz="0" w:space="0" w:color="auto"/>
        <w:right w:val="none" w:sz="0" w:space="0" w:color="auto"/>
      </w:divBdr>
    </w:div>
    <w:div w:id="927426809">
      <w:bodyDiv w:val="1"/>
      <w:marLeft w:val="0"/>
      <w:marRight w:val="0"/>
      <w:marTop w:val="0"/>
      <w:marBottom w:val="0"/>
      <w:divBdr>
        <w:top w:val="none" w:sz="0" w:space="0" w:color="auto"/>
        <w:left w:val="none" w:sz="0" w:space="0" w:color="auto"/>
        <w:bottom w:val="none" w:sz="0" w:space="0" w:color="auto"/>
        <w:right w:val="none" w:sz="0" w:space="0" w:color="auto"/>
      </w:divBdr>
    </w:div>
    <w:div w:id="965358134">
      <w:bodyDiv w:val="1"/>
      <w:marLeft w:val="0"/>
      <w:marRight w:val="0"/>
      <w:marTop w:val="0"/>
      <w:marBottom w:val="0"/>
      <w:divBdr>
        <w:top w:val="none" w:sz="0" w:space="0" w:color="auto"/>
        <w:left w:val="none" w:sz="0" w:space="0" w:color="auto"/>
        <w:bottom w:val="none" w:sz="0" w:space="0" w:color="auto"/>
        <w:right w:val="none" w:sz="0" w:space="0" w:color="auto"/>
      </w:divBdr>
    </w:div>
    <w:div w:id="1018000036">
      <w:bodyDiv w:val="1"/>
      <w:marLeft w:val="0"/>
      <w:marRight w:val="0"/>
      <w:marTop w:val="0"/>
      <w:marBottom w:val="0"/>
      <w:divBdr>
        <w:top w:val="none" w:sz="0" w:space="0" w:color="auto"/>
        <w:left w:val="none" w:sz="0" w:space="0" w:color="auto"/>
        <w:bottom w:val="none" w:sz="0" w:space="0" w:color="auto"/>
        <w:right w:val="none" w:sz="0" w:space="0" w:color="auto"/>
      </w:divBdr>
    </w:div>
    <w:div w:id="1034579769">
      <w:bodyDiv w:val="1"/>
      <w:marLeft w:val="0"/>
      <w:marRight w:val="0"/>
      <w:marTop w:val="0"/>
      <w:marBottom w:val="0"/>
      <w:divBdr>
        <w:top w:val="none" w:sz="0" w:space="0" w:color="auto"/>
        <w:left w:val="none" w:sz="0" w:space="0" w:color="auto"/>
        <w:bottom w:val="none" w:sz="0" w:space="0" w:color="auto"/>
        <w:right w:val="none" w:sz="0" w:space="0" w:color="auto"/>
      </w:divBdr>
    </w:div>
    <w:div w:id="1093740727">
      <w:bodyDiv w:val="1"/>
      <w:marLeft w:val="0"/>
      <w:marRight w:val="0"/>
      <w:marTop w:val="0"/>
      <w:marBottom w:val="0"/>
      <w:divBdr>
        <w:top w:val="none" w:sz="0" w:space="0" w:color="auto"/>
        <w:left w:val="none" w:sz="0" w:space="0" w:color="auto"/>
        <w:bottom w:val="none" w:sz="0" w:space="0" w:color="auto"/>
        <w:right w:val="none" w:sz="0" w:space="0" w:color="auto"/>
      </w:divBdr>
    </w:div>
    <w:div w:id="1128545806">
      <w:bodyDiv w:val="1"/>
      <w:marLeft w:val="0"/>
      <w:marRight w:val="0"/>
      <w:marTop w:val="0"/>
      <w:marBottom w:val="0"/>
      <w:divBdr>
        <w:top w:val="none" w:sz="0" w:space="0" w:color="auto"/>
        <w:left w:val="none" w:sz="0" w:space="0" w:color="auto"/>
        <w:bottom w:val="none" w:sz="0" w:space="0" w:color="auto"/>
        <w:right w:val="none" w:sz="0" w:space="0" w:color="auto"/>
      </w:divBdr>
    </w:div>
    <w:div w:id="1134450125">
      <w:bodyDiv w:val="1"/>
      <w:marLeft w:val="0"/>
      <w:marRight w:val="0"/>
      <w:marTop w:val="0"/>
      <w:marBottom w:val="0"/>
      <w:divBdr>
        <w:top w:val="none" w:sz="0" w:space="0" w:color="auto"/>
        <w:left w:val="none" w:sz="0" w:space="0" w:color="auto"/>
        <w:bottom w:val="none" w:sz="0" w:space="0" w:color="auto"/>
        <w:right w:val="none" w:sz="0" w:space="0" w:color="auto"/>
      </w:divBdr>
    </w:div>
    <w:div w:id="1139228250">
      <w:bodyDiv w:val="1"/>
      <w:marLeft w:val="0"/>
      <w:marRight w:val="0"/>
      <w:marTop w:val="0"/>
      <w:marBottom w:val="0"/>
      <w:divBdr>
        <w:top w:val="none" w:sz="0" w:space="0" w:color="auto"/>
        <w:left w:val="none" w:sz="0" w:space="0" w:color="auto"/>
        <w:bottom w:val="none" w:sz="0" w:space="0" w:color="auto"/>
        <w:right w:val="none" w:sz="0" w:space="0" w:color="auto"/>
      </w:divBdr>
    </w:div>
    <w:div w:id="1166240808">
      <w:bodyDiv w:val="1"/>
      <w:marLeft w:val="0"/>
      <w:marRight w:val="0"/>
      <w:marTop w:val="0"/>
      <w:marBottom w:val="0"/>
      <w:divBdr>
        <w:top w:val="none" w:sz="0" w:space="0" w:color="auto"/>
        <w:left w:val="none" w:sz="0" w:space="0" w:color="auto"/>
        <w:bottom w:val="none" w:sz="0" w:space="0" w:color="auto"/>
        <w:right w:val="none" w:sz="0" w:space="0" w:color="auto"/>
      </w:divBdr>
    </w:div>
    <w:div w:id="1206674199">
      <w:bodyDiv w:val="1"/>
      <w:marLeft w:val="0"/>
      <w:marRight w:val="0"/>
      <w:marTop w:val="0"/>
      <w:marBottom w:val="0"/>
      <w:divBdr>
        <w:top w:val="none" w:sz="0" w:space="0" w:color="auto"/>
        <w:left w:val="none" w:sz="0" w:space="0" w:color="auto"/>
        <w:bottom w:val="none" w:sz="0" w:space="0" w:color="auto"/>
        <w:right w:val="none" w:sz="0" w:space="0" w:color="auto"/>
      </w:divBdr>
    </w:div>
    <w:div w:id="1232931437">
      <w:bodyDiv w:val="1"/>
      <w:marLeft w:val="0"/>
      <w:marRight w:val="0"/>
      <w:marTop w:val="0"/>
      <w:marBottom w:val="0"/>
      <w:divBdr>
        <w:top w:val="none" w:sz="0" w:space="0" w:color="auto"/>
        <w:left w:val="none" w:sz="0" w:space="0" w:color="auto"/>
        <w:bottom w:val="none" w:sz="0" w:space="0" w:color="auto"/>
        <w:right w:val="none" w:sz="0" w:space="0" w:color="auto"/>
      </w:divBdr>
    </w:div>
    <w:div w:id="1242790860">
      <w:bodyDiv w:val="1"/>
      <w:marLeft w:val="0"/>
      <w:marRight w:val="0"/>
      <w:marTop w:val="0"/>
      <w:marBottom w:val="0"/>
      <w:divBdr>
        <w:top w:val="none" w:sz="0" w:space="0" w:color="auto"/>
        <w:left w:val="none" w:sz="0" w:space="0" w:color="auto"/>
        <w:bottom w:val="none" w:sz="0" w:space="0" w:color="auto"/>
        <w:right w:val="none" w:sz="0" w:space="0" w:color="auto"/>
      </w:divBdr>
    </w:div>
    <w:div w:id="1316493939">
      <w:bodyDiv w:val="1"/>
      <w:marLeft w:val="0"/>
      <w:marRight w:val="0"/>
      <w:marTop w:val="0"/>
      <w:marBottom w:val="0"/>
      <w:divBdr>
        <w:top w:val="none" w:sz="0" w:space="0" w:color="auto"/>
        <w:left w:val="none" w:sz="0" w:space="0" w:color="auto"/>
        <w:bottom w:val="none" w:sz="0" w:space="0" w:color="auto"/>
        <w:right w:val="none" w:sz="0" w:space="0" w:color="auto"/>
      </w:divBdr>
    </w:div>
    <w:div w:id="1476217207">
      <w:bodyDiv w:val="1"/>
      <w:marLeft w:val="0"/>
      <w:marRight w:val="0"/>
      <w:marTop w:val="0"/>
      <w:marBottom w:val="0"/>
      <w:divBdr>
        <w:top w:val="none" w:sz="0" w:space="0" w:color="auto"/>
        <w:left w:val="none" w:sz="0" w:space="0" w:color="auto"/>
        <w:bottom w:val="none" w:sz="0" w:space="0" w:color="auto"/>
        <w:right w:val="none" w:sz="0" w:space="0" w:color="auto"/>
      </w:divBdr>
    </w:div>
    <w:div w:id="1483692048">
      <w:bodyDiv w:val="1"/>
      <w:marLeft w:val="0"/>
      <w:marRight w:val="0"/>
      <w:marTop w:val="0"/>
      <w:marBottom w:val="0"/>
      <w:divBdr>
        <w:top w:val="none" w:sz="0" w:space="0" w:color="auto"/>
        <w:left w:val="none" w:sz="0" w:space="0" w:color="auto"/>
        <w:bottom w:val="none" w:sz="0" w:space="0" w:color="auto"/>
        <w:right w:val="none" w:sz="0" w:space="0" w:color="auto"/>
      </w:divBdr>
    </w:div>
    <w:div w:id="1501457575">
      <w:bodyDiv w:val="1"/>
      <w:marLeft w:val="0"/>
      <w:marRight w:val="0"/>
      <w:marTop w:val="0"/>
      <w:marBottom w:val="0"/>
      <w:divBdr>
        <w:top w:val="none" w:sz="0" w:space="0" w:color="auto"/>
        <w:left w:val="none" w:sz="0" w:space="0" w:color="auto"/>
        <w:bottom w:val="none" w:sz="0" w:space="0" w:color="auto"/>
        <w:right w:val="none" w:sz="0" w:space="0" w:color="auto"/>
      </w:divBdr>
    </w:div>
    <w:div w:id="1539704011">
      <w:bodyDiv w:val="1"/>
      <w:marLeft w:val="0"/>
      <w:marRight w:val="0"/>
      <w:marTop w:val="0"/>
      <w:marBottom w:val="0"/>
      <w:divBdr>
        <w:top w:val="none" w:sz="0" w:space="0" w:color="auto"/>
        <w:left w:val="none" w:sz="0" w:space="0" w:color="auto"/>
        <w:bottom w:val="none" w:sz="0" w:space="0" w:color="auto"/>
        <w:right w:val="none" w:sz="0" w:space="0" w:color="auto"/>
      </w:divBdr>
    </w:div>
    <w:div w:id="1557621676">
      <w:bodyDiv w:val="1"/>
      <w:marLeft w:val="0"/>
      <w:marRight w:val="0"/>
      <w:marTop w:val="0"/>
      <w:marBottom w:val="0"/>
      <w:divBdr>
        <w:top w:val="none" w:sz="0" w:space="0" w:color="auto"/>
        <w:left w:val="none" w:sz="0" w:space="0" w:color="auto"/>
        <w:bottom w:val="none" w:sz="0" w:space="0" w:color="auto"/>
        <w:right w:val="none" w:sz="0" w:space="0" w:color="auto"/>
      </w:divBdr>
    </w:div>
    <w:div w:id="1564565754">
      <w:bodyDiv w:val="1"/>
      <w:marLeft w:val="0"/>
      <w:marRight w:val="0"/>
      <w:marTop w:val="0"/>
      <w:marBottom w:val="0"/>
      <w:divBdr>
        <w:top w:val="none" w:sz="0" w:space="0" w:color="auto"/>
        <w:left w:val="none" w:sz="0" w:space="0" w:color="auto"/>
        <w:bottom w:val="none" w:sz="0" w:space="0" w:color="auto"/>
        <w:right w:val="none" w:sz="0" w:space="0" w:color="auto"/>
      </w:divBdr>
    </w:div>
    <w:div w:id="1606616824">
      <w:bodyDiv w:val="1"/>
      <w:marLeft w:val="0"/>
      <w:marRight w:val="0"/>
      <w:marTop w:val="0"/>
      <w:marBottom w:val="0"/>
      <w:divBdr>
        <w:top w:val="none" w:sz="0" w:space="0" w:color="auto"/>
        <w:left w:val="none" w:sz="0" w:space="0" w:color="auto"/>
        <w:bottom w:val="none" w:sz="0" w:space="0" w:color="auto"/>
        <w:right w:val="none" w:sz="0" w:space="0" w:color="auto"/>
      </w:divBdr>
    </w:div>
    <w:div w:id="1619215651">
      <w:bodyDiv w:val="1"/>
      <w:marLeft w:val="0"/>
      <w:marRight w:val="0"/>
      <w:marTop w:val="0"/>
      <w:marBottom w:val="0"/>
      <w:divBdr>
        <w:top w:val="none" w:sz="0" w:space="0" w:color="auto"/>
        <w:left w:val="none" w:sz="0" w:space="0" w:color="auto"/>
        <w:bottom w:val="none" w:sz="0" w:space="0" w:color="auto"/>
        <w:right w:val="none" w:sz="0" w:space="0" w:color="auto"/>
      </w:divBdr>
    </w:div>
    <w:div w:id="1636445997">
      <w:bodyDiv w:val="1"/>
      <w:marLeft w:val="0"/>
      <w:marRight w:val="0"/>
      <w:marTop w:val="0"/>
      <w:marBottom w:val="0"/>
      <w:divBdr>
        <w:top w:val="none" w:sz="0" w:space="0" w:color="auto"/>
        <w:left w:val="none" w:sz="0" w:space="0" w:color="auto"/>
        <w:bottom w:val="none" w:sz="0" w:space="0" w:color="auto"/>
        <w:right w:val="none" w:sz="0" w:space="0" w:color="auto"/>
      </w:divBdr>
    </w:div>
    <w:div w:id="1644113908">
      <w:bodyDiv w:val="1"/>
      <w:marLeft w:val="0"/>
      <w:marRight w:val="0"/>
      <w:marTop w:val="0"/>
      <w:marBottom w:val="0"/>
      <w:divBdr>
        <w:top w:val="none" w:sz="0" w:space="0" w:color="auto"/>
        <w:left w:val="none" w:sz="0" w:space="0" w:color="auto"/>
        <w:bottom w:val="none" w:sz="0" w:space="0" w:color="auto"/>
        <w:right w:val="none" w:sz="0" w:space="0" w:color="auto"/>
      </w:divBdr>
    </w:div>
    <w:div w:id="1645355830">
      <w:bodyDiv w:val="1"/>
      <w:marLeft w:val="0"/>
      <w:marRight w:val="0"/>
      <w:marTop w:val="0"/>
      <w:marBottom w:val="0"/>
      <w:divBdr>
        <w:top w:val="none" w:sz="0" w:space="0" w:color="auto"/>
        <w:left w:val="none" w:sz="0" w:space="0" w:color="auto"/>
        <w:bottom w:val="none" w:sz="0" w:space="0" w:color="auto"/>
        <w:right w:val="none" w:sz="0" w:space="0" w:color="auto"/>
      </w:divBdr>
    </w:div>
    <w:div w:id="1654409148">
      <w:bodyDiv w:val="1"/>
      <w:marLeft w:val="0"/>
      <w:marRight w:val="0"/>
      <w:marTop w:val="0"/>
      <w:marBottom w:val="0"/>
      <w:divBdr>
        <w:top w:val="none" w:sz="0" w:space="0" w:color="auto"/>
        <w:left w:val="none" w:sz="0" w:space="0" w:color="auto"/>
        <w:bottom w:val="none" w:sz="0" w:space="0" w:color="auto"/>
        <w:right w:val="none" w:sz="0" w:space="0" w:color="auto"/>
      </w:divBdr>
    </w:div>
    <w:div w:id="1696731913">
      <w:bodyDiv w:val="1"/>
      <w:marLeft w:val="0"/>
      <w:marRight w:val="0"/>
      <w:marTop w:val="0"/>
      <w:marBottom w:val="0"/>
      <w:divBdr>
        <w:top w:val="none" w:sz="0" w:space="0" w:color="auto"/>
        <w:left w:val="none" w:sz="0" w:space="0" w:color="auto"/>
        <w:bottom w:val="none" w:sz="0" w:space="0" w:color="auto"/>
        <w:right w:val="none" w:sz="0" w:space="0" w:color="auto"/>
      </w:divBdr>
    </w:div>
    <w:div w:id="1701274263">
      <w:bodyDiv w:val="1"/>
      <w:marLeft w:val="0"/>
      <w:marRight w:val="0"/>
      <w:marTop w:val="0"/>
      <w:marBottom w:val="0"/>
      <w:divBdr>
        <w:top w:val="none" w:sz="0" w:space="0" w:color="auto"/>
        <w:left w:val="none" w:sz="0" w:space="0" w:color="auto"/>
        <w:bottom w:val="none" w:sz="0" w:space="0" w:color="auto"/>
        <w:right w:val="none" w:sz="0" w:space="0" w:color="auto"/>
      </w:divBdr>
    </w:div>
    <w:div w:id="1704596774">
      <w:bodyDiv w:val="1"/>
      <w:marLeft w:val="0"/>
      <w:marRight w:val="0"/>
      <w:marTop w:val="0"/>
      <w:marBottom w:val="0"/>
      <w:divBdr>
        <w:top w:val="none" w:sz="0" w:space="0" w:color="auto"/>
        <w:left w:val="none" w:sz="0" w:space="0" w:color="auto"/>
        <w:bottom w:val="none" w:sz="0" w:space="0" w:color="auto"/>
        <w:right w:val="none" w:sz="0" w:space="0" w:color="auto"/>
      </w:divBdr>
    </w:div>
    <w:div w:id="1722828608">
      <w:bodyDiv w:val="1"/>
      <w:marLeft w:val="0"/>
      <w:marRight w:val="0"/>
      <w:marTop w:val="0"/>
      <w:marBottom w:val="0"/>
      <w:divBdr>
        <w:top w:val="none" w:sz="0" w:space="0" w:color="auto"/>
        <w:left w:val="none" w:sz="0" w:space="0" w:color="auto"/>
        <w:bottom w:val="none" w:sz="0" w:space="0" w:color="auto"/>
        <w:right w:val="none" w:sz="0" w:space="0" w:color="auto"/>
      </w:divBdr>
    </w:div>
    <w:div w:id="1756316657">
      <w:bodyDiv w:val="1"/>
      <w:marLeft w:val="0"/>
      <w:marRight w:val="0"/>
      <w:marTop w:val="0"/>
      <w:marBottom w:val="0"/>
      <w:divBdr>
        <w:top w:val="none" w:sz="0" w:space="0" w:color="auto"/>
        <w:left w:val="none" w:sz="0" w:space="0" w:color="auto"/>
        <w:bottom w:val="none" w:sz="0" w:space="0" w:color="auto"/>
        <w:right w:val="none" w:sz="0" w:space="0" w:color="auto"/>
      </w:divBdr>
    </w:div>
    <w:div w:id="1797214052">
      <w:bodyDiv w:val="1"/>
      <w:marLeft w:val="0"/>
      <w:marRight w:val="0"/>
      <w:marTop w:val="0"/>
      <w:marBottom w:val="0"/>
      <w:divBdr>
        <w:top w:val="none" w:sz="0" w:space="0" w:color="auto"/>
        <w:left w:val="none" w:sz="0" w:space="0" w:color="auto"/>
        <w:bottom w:val="none" w:sz="0" w:space="0" w:color="auto"/>
        <w:right w:val="none" w:sz="0" w:space="0" w:color="auto"/>
      </w:divBdr>
    </w:div>
    <w:div w:id="1832065101">
      <w:bodyDiv w:val="1"/>
      <w:marLeft w:val="0"/>
      <w:marRight w:val="0"/>
      <w:marTop w:val="0"/>
      <w:marBottom w:val="0"/>
      <w:divBdr>
        <w:top w:val="none" w:sz="0" w:space="0" w:color="auto"/>
        <w:left w:val="none" w:sz="0" w:space="0" w:color="auto"/>
        <w:bottom w:val="none" w:sz="0" w:space="0" w:color="auto"/>
        <w:right w:val="none" w:sz="0" w:space="0" w:color="auto"/>
      </w:divBdr>
    </w:div>
    <w:div w:id="1880429445">
      <w:bodyDiv w:val="1"/>
      <w:marLeft w:val="0"/>
      <w:marRight w:val="0"/>
      <w:marTop w:val="0"/>
      <w:marBottom w:val="0"/>
      <w:divBdr>
        <w:top w:val="none" w:sz="0" w:space="0" w:color="auto"/>
        <w:left w:val="none" w:sz="0" w:space="0" w:color="auto"/>
        <w:bottom w:val="none" w:sz="0" w:space="0" w:color="auto"/>
        <w:right w:val="none" w:sz="0" w:space="0" w:color="auto"/>
      </w:divBdr>
    </w:div>
    <w:div w:id="1904872364">
      <w:bodyDiv w:val="1"/>
      <w:marLeft w:val="0"/>
      <w:marRight w:val="0"/>
      <w:marTop w:val="0"/>
      <w:marBottom w:val="0"/>
      <w:divBdr>
        <w:top w:val="none" w:sz="0" w:space="0" w:color="auto"/>
        <w:left w:val="none" w:sz="0" w:space="0" w:color="auto"/>
        <w:bottom w:val="none" w:sz="0" w:space="0" w:color="auto"/>
        <w:right w:val="none" w:sz="0" w:space="0" w:color="auto"/>
      </w:divBdr>
    </w:div>
    <w:div w:id="1942254888">
      <w:bodyDiv w:val="1"/>
      <w:marLeft w:val="0"/>
      <w:marRight w:val="0"/>
      <w:marTop w:val="0"/>
      <w:marBottom w:val="0"/>
      <w:divBdr>
        <w:top w:val="none" w:sz="0" w:space="0" w:color="auto"/>
        <w:left w:val="none" w:sz="0" w:space="0" w:color="auto"/>
        <w:bottom w:val="none" w:sz="0" w:space="0" w:color="auto"/>
        <w:right w:val="none" w:sz="0" w:space="0" w:color="auto"/>
      </w:divBdr>
    </w:div>
    <w:div w:id="1965303913">
      <w:bodyDiv w:val="1"/>
      <w:marLeft w:val="0"/>
      <w:marRight w:val="0"/>
      <w:marTop w:val="0"/>
      <w:marBottom w:val="0"/>
      <w:divBdr>
        <w:top w:val="none" w:sz="0" w:space="0" w:color="auto"/>
        <w:left w:val="none" w:sz="0" w:space="0" w:color="auto"/>
        <w:bottom w:val="none" w:sz="0" w:space="0" w:color="auto"/>
        <w:right w:val="none" w:sz="0" w:space="0" w:color="auto"/>
      </w:divBdr>
    </w:div>
    <w:div w:id="1979414777">
      <w:bodyDiv w:val="1"/>
      <w:marLeft w:val="0"/>
      <w:marRight w:val="0"/>
      <w:marTop w:val="0"/>
      <w:marBottom w:val="0"/>
      <w:divBdr>
        <w:top w:val="none" w:sz="0" w:space="0" w:color="auto"/>
        <w:left w:val="none" w:sz="0" w:space="0" w:color="auto"/>
        <w:bottom w:val="none" w:sz="0" w:space="0" w:color="auto"/>
        <w:right w:val="none" w:sz="0" w:space="0" w:color="auto"/>
      </w:divBdr>
    </w:div>
    <w:div w:id="2010519129">
      <w:bodyDiv w:val="1"/>
      <w:marLeft w:val="0"/>
      <w:marRight w:val="0"/>
      <w:marTop w:val="0"/>
      <w:marBottom w:val="0"/>
      <w:divBdr>
        <w:top w:val="none" w:sz="0" w:space="0" w:color="auto"/>
        <w:left w:val="none" w:sz="0" w:space="0" w:color="auto"/>
        <w:bottom w:val="none" w:sz="0" w:space="0" w:color="auto"/>
        <w:right w:val="none" w:sz="0" w:space="0" w:color="auto"/>
      </w:divBdr>
    </w:div>
    <w:div w:id="2049063733">
      <w:bodyDiv w:val="1"/>
      <w:marLeft w:val="0"/>
      <w:marRight w:val="0"/>
      <w:marTop w:val="0"/>
      <w:marBottom w:val="0"/>
      <w:divBdr>
        <w:top w:val="none" w:sz="0" w:space="0" w:color="auto"/>
        <w:left w:val="none" w:sz="0" w:space="0" w:color="auto"/>
        <w:bottom w:val="none" w:sz="0" w:space="0" w:color="auto"/>
        <w:right w:val="none" w:sz="0" w:space="0" w:color="auto"/>
      </w:divBdr>
    </w:div>
    <w:div w:id="2097048065">
      <w:bodyDiv w:val="1"/>
      <w:marLeft w:val="0"/>
      <w:marRight w:val="0"/>
      <w:marTop w:val="0"/>
      <w:marBottom w:val="0"/>
      <w:divBdr>
        <w:top w:val="none" w:sz="0" w:space="0" w:color="auto"/>
        <w:left w:val="none" w:sz="0" w:space="0" w:color="auto"/>
        <w:bottom w:val="none" w:sz="0" w:space="0" w:color="auto"/>
        <w:right w:val="none" w:sz="0" w:space="0" w:color="auto"/>
      </w:divBdr>
    </w:div>
    <w:div w:id="2115056508">
      <w:bodyDiv w:val="1"/>
      <w:marLeft w:val="0"/>
      <w:marRight w:val="0"/>
      <w:marTop w:val="0"/>
      <w:marBottom w:val="0"/>
      <w:divBdr>
        <w:top w:val="none" w:sz="0" w:space="0" w:color="auto"/>
        <w:left w:val="none" w:sz="0" w:space="0" w:color="auto"/>
        <w:bottom w:val="none" w:sz="0" w:space="0" w:color="auto"/>
        <w:right w:val="none" w:sz="0" w:space="0" w:color="auto"/>
      </w:divBdr>
    </w:div>
    <w:div w:id="2137987112">
      <w:bodyDiv w:val="1"/>
      <w:marLeft w:val="0"/>
      <w:marRight w:val="0"/>
      <w:marTop w:val="0"/>
      <w:marBottom w:val="0"/>
      <w:divBdr>
        <w:top w:val="none" w:sz="0" w:space="0" w:color="auto"/>
        <w:left w:val="none" w:sz="0" w:space="0" w:color="auto"/>
        <w:bottom w:val="none" w:sz="0" w:space="0" w:color="auto"/>
        <w:right w:val="none" w:sz="0" w:space="0" w:color="auto"/>
      </w:divBdr>
    </w:div>
    <w:div w:id="213949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github.com/atxFarley/aws_serverles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ersonal.psu.edu/alf33/" TargetMode="External"/><Relationship Id="rId24"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10" Type="http://schemas.openxmlformats.org/officeDocument/2006/relationships/footer" Target="footer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Det20</b:Tag>
    <b:SourceType>InternetSite</b:SourceType>
    <b:Guid>{EFD49041-C60A-0249-A3D3-C32186E6BB5C}</b:Guid>
    <b:Title>GEOG 868 Spatial Database Management</b:Title>
    <b:InternetSiteTitle>The John A. Dutton e-Education Institute, College of Earth and Mineral Sciences, Pennsylvania State University</b:InternetSiteTitle>
    <b:URL>https://www.e-education.psu.edu/spatialdb</b:URL>
    <b:Year>2020</b:Year>
    <b:Author>
      <b:Author>
        <b:NameList>
          <b:Person>
            <b:Last>Detwiler</b:Last>
            <b:First>Jim</b:First>
          </b:Person>
          <b:Person>
            <b:Last>Sloan</b:Last>
            <b:First>Jim</b:First>
          </b:Person>
        </b:NameList>
      </b:Author>
    </b:Author>
    <b:RefOrder>19</b:RefOrder>
  </b:Source>
  <b:Source>
    <b:Tag>The20</b:Tag>
    <b:SourceType>InternetSite</b:SourceType>
    <b:Guid>{CE91CEAC-1FC5-E84B-A726-46E150A95B39}</b:Guid>
    <b:Title>Chapter 8. Data Types</b:Title>
    <b:InternetSiteTitle>PostgreSQL: The World's Most Advanced Open Source Relational Database</b:InternetSiteTitle>
    <b:URL>https://www.postgresql.org/</b:URL>
    <b:Year>2020</b:Year>
    <b:Author>
      <b:Author>
        <b:NameList>
          <b:Person>
            <b:Last>The PostgreSQL Global Development Group</b:Last>
          </b:Person>
        </b:NameList>
      </b:Author>
    </b:Author>
    <b:RefOrder>24</b:RefOrder>
  </b:Source>
  <b:Source>
    <b:Tag>Cou16</b:Tag>
    <b:SourceType>InternetSite</b:SourceType>
    <b:Guid>{4DB5708E-BE1A-E24E-8ACD-4843F5A6BA4C}</b:Guid>
    <b:Title>Replacing EAV with JSONB in PostgreSQL</b:Title>
    <b:InternetSiteTitle>GitHub</b:InternetSiteTitle>
    <b:URL>https://coussej.github.io/2016/01/14/Replacing-EAV-with-JSONB-in-PostgreSQL/</b:URL>
    <b:Year>2016</b:Year>
    <b:Month>January</b:Month>
    <b:Day>14</b:Day>
    <b:Author>
      <b:Author>
        <b:NameList>
          <b:Person>
            <b:Last>Coussement</b:Last>
            <b:First>Jerome</b:First>
          </b:Person>
        </b:NameList>
      </b:Author>
    </b:Author>
    <b:RefOrder>15</b:RefOrder>
  </b:Source>
  <b:Source>
    <b:Tag>The201</b:Tag>
    <b:SourceType>InternetSite</b:SourceType>
    <b:Guid>{2D8FFD48-2A10-DC4E-806B-F42B5A3220F0}</b:Guid>
    <b:Author>
      <b:Author>
        <b:Corporate>The PostgreSQL Global Development Group</b:Corporate>
      </b:Author>
    </b:Author>
    <b:Title>JSON Types</b:Title>
    <b:URL>https://www.postgresql.org/docs/12/datatype-json.html</b:URL>
    <b:Year>2020</b:Year>
    <b:RefOrder>16</b:RefOrder>
  </b:Source>
  <b:Source>
    <b:Tag>The202</b:Tag>
    <b:SourceType>InternetSite</b:SourceType>
    <b:Guid>{111A45AF-729A-2445-9B50-9E5CF59D836B}</b:Guid>
    <b:Author>
      <b:Author>
        <b:Corporate>The PostgreSQL Global Development Group</b:Corporate>
      </b:Author>
    </b:Author>
    <b:Title>Encryption Options</b:Title>
    <b:URL>https://www.postgresql.org/docs/12/encryption-options.html</b:URL>
    <b:Year>2020</b:Year>
    <b:RefOrder>11</b:RefOrder>
  </b:Source>
  <b:Source>
    <b:Tag>Ama203</b:Tag>
    <b:SourceType>InternetSite</b:SourceType>
    <b:Guid>{57064069-7FAA-E447-A83D-E0B73CC63F66}</b:Guid>
    <b:Author>
      <b:Author>
        <b:Corporate>Amazon Web Services</b:Corporate>
      </b:Author>
    </b:Author>
    <b:Title>PostgreSQL Extensions Supported in the Preview Environment</b:Title>
    <b:InternetSiteTitle>PostgreSQL on Amazon RDS</b:InternetSiteTitle>
    <b:URL>https://docs.aws.amazon.com/AmazonRDS/latest/UserGuide/CHAP_PostgreSQL.html</b:URL>
    <b:Year>2020</b:Year>
    <b:RefOrder>9</b:RefOrder>
  </b:Source>
  <b:Source>
    <b:Tag>Pos201</b:Tag>
    <b:SourceType>InternetSite</b:SourceType>
    <b:Guid>{DFD08571-8886-F54A-B301-C45FF9568763}</b:Guid>
    <b:Author>
      <b:Author>
        <b:Corporate>PostgreSQL Tutorial</b:Corporate>
      </b:Author>
    </b:Author>
    <b:Title>PostgreSQL JSON</b:Title>
    <b:InternetSiteTitle>PostgreSQL Tutorial</b:InternetSiteTitle>
    <b:URL>https://www.postgresqltutorial.com/postgresql-json/</b:URL>
    <b:Year>2020</b:Year>
    <b:RefOrder>17</b:RefOrder>
  </b:Source>
  <b:Source>
    <b:Tag>Wik201</b:Tag>
    <b:SourceType>InternetSite</b:SourceType>
    <b:Guid>{3A8515D8-06EC-D241-82E5-60118BF285FD}</b:Guid>
    <b:Title>Web Mercator projection</b:Title>
    <b:InternetSiteTitle>Wikipedia, The Free Encyclopedia.</b:InternetSiteTitle>
    <b:URL>https://en.wikipedia.org/w/index.php?title=Web_Mercator_projection&amp;oldid=966549640</b:URL>
    <b:Year>2020</b:Year>
    <b:Month>July</b:Month>
    <b:Day>7</b:Day>
    <b:Author>
      <b:Author>
        <b:NameList>
          <b:Person>
            <b:Last>Wikipedia contributors</b:Last>
          </b:Person>
        </b:NameList>
      </b:Author>
    </b:Author>
    <b:RefOrder>8</b:RefOrder>
  </b:Source>
  <b:Source>
    <b:Tag>Esr20</b:Tag>
    <b:SourceType>InternetSite</b:SourceType>
    <b:Guid>{E84EC832-79E6-824A-8215-56809488202F}</b:Guid>
    <b:Author>
      <b:Author>
        <b:Corporate>Esri</b:Corporate>
      </b:Author>
    </b:Author>
    <b:Title>Introduction to Spatial References</b:Title>
    <b:InternetSiteTitle>Core Concepts</b:InternetSiteTitle>
    <b:URL>https://developers.arcgis.com/documentation/core-concepts/spatial-references/</b:URL>
    <b:Year>2020</b:Year>
    <b:RefOrder>4</b:RefOrder>
  </b:Source>
  <b:Source>
    <b:Tag>Pos20</b:Tag>
    <b:SourceType>InternetSite</b:SourceType>
    <b:Guid>{59F444F2-D150-154B-8B9D-1B10A33FB02E}</b:Guid>
    <b:InternetSiteTitle>PostGIS</b:InternetSiteTitle>
    <b:URL>https://postgis.net</b:URL>
    <b:Author>
      <b:Author>
        <b:NameList>
          <b:Person>
            <b:Last>PostGIS Project Steering Committee (PSC)</b:Last>
          </b:Person>
        </b:NameList>
      </b:Author>
    </b:Author>
    <b:YearAccessed>2020</b:YearAccessed>
    <b:RefOrder>22</b:RefOrder>
  </b:Source>
  <b:Source>
    <b:Tag>Ram12</b:Tag>
    <b:SourceType>InternetSite</b:SourceType>
    <b:Guid>{01EBD6D7-71E1-D643-8ED8-A7E5D9ACBA04}</b:Guid>
    <b:Title>Projecting Data</b:Title>
    <b:InternetSiteTitle>PostGIS</b:InternetSiteTitle>
    <b:URL>http://postgis.net/workshops/postgis-intro/projection.html</b:URL>
    <b:Year>2012</b:Year>
    <b:Author>
      <b:Author>
        <b:NameList>
          <b:Person>
            <b:Last>Ramsey</b:Last>
            <b:First>Paul</b:First>
          </b:Person>
          <b:Person>
            <b:Last>Leslie</b:Last>
            <b:First>Mark</b:First>
          </b:Person>
        </b:NameList>
      </b:Author>
    </b:Author>
    <b:RefOrder>2</b:RefOrder>
  </b:Source>
  <b:Source>
    <b:Tag>Fra</b:Tag>
    <b:SourceType>InternetSite</b:SourceType>
    <b:Guid>{574A4776-8E5B-504E-BAF1-AE668EAA09C9}</b:Guid>
    <b:InternetSiteTitle>University of California, Santa Barbara - National Center for Ecological Analysis and Synthesis</b:InternetSiteTitle>
    <b:Author>
      <b:Author>
        <b:NameList>
          <b:Person>
            <b:Last>Frazier</b:Last>
            <b:First>Melanie</b:First>
          </b:Person>
        </b:NameList>
      </b:Author>
    </b:Author>
    <b:Title>Overview of Coordinate Reference Systems (CRS) in R</b:Title>
    <b:URL>https://www.nceas.ucsb.edu/sites/default/files/2020-04/OverviewCoordinateReferenceSystems.pdf</b:URL>
    <b:Year>2020</b:Year>
    <b:RefOrder>3</b:RefOrder>
  </b:Source>
  <b:Source>
    <b:Tag>Pos202</b:Tag>
    <b:SourceType>InternetSite</b:SourceType>
    <b:Guid>{C4A0B6ED-F31E-CE4C-8857-EEE6BC3EA065}</b:Guid>
    <b:Author>
      <b:Author>
        <b:Corporate>PostgreSQL Tutorial</b:Corporate>
      </b:Author>
    </b:Author>
    <b:Title>PostgreSQL Cross Join By Example</b:Title>
    <b:InternetSiteTitle>PostgreSQL Tutorial</b:InternetSiteTitle>
    <b:URL>https://www.postgresqltutorial.com/postgresql-cross-join/</b:URL>
    <b:Year>2020</b:Year>
    <b:RefOrder>25</b:RefOrder>
  </b:Source>
  <b:Source>
    <b:Tag>Ama204</b:Tag>
    <b:SourceType>InternetSite</b:SourceType>
    <b:Guid>{AF45B4B9-4B24-0D49-AB23-B0115FEFCEA9}</b:Guid>
    <b:Author>
      <b:Author>
        <b:Corporate>Amazon Web Services</b:Corporate>
      </b:Author>
    </b:Author>
    <b:Title>Migrating Data to Amazon Aurora with PostgreSQL Compatibility</b:Title>
    <b:InternetSiteTitle>User Guide for Aurora Feedback  </b:InternetSiteTitle>
    <b:URL>https://docs.aws.amazon.com/AmazonRDS/latest/AuroraUserGuide/AuroraPostgreSQL.Migrating.html</b:URL>
    <b:Year>2020</b:Year>
    <b:RefOrder>26</b:RefOrder>
  </b:Source>
  <b:Source>
    <b:Tag>Fla20</b:Tag>
    <b:SourceType>Interview</b:SourceType>
    <b:Guid>{0B02744E-830E-184B-BF1E-E5A1E75B31E8}</b:Guid>
    <b:Title>AWS Cloud Credits for Research program</b:Title>
    <b:Year>2020</b:Year>
    <b:Month>May</b:Month>
    <b:Day>29</b:Day>
    <b:Author>
      <b:Interviewee>
        <b:NameList>
          <b:Person>
            <b:Last>Flasher</b:Last>
            <b:First>Joe</b:First>
          </b:Person>
        </b:NameList>
      </b:Interviewee>
      <b:Interviewer>
        <b:NameList>
          <b:Person>
            <b:Last>Farley</b:Last>
            <b:First>Amy</b:First>
          </b:Person>
        </b:NameList>
      </b:Interviewer>
    </b:Author>
    <b:RefOrder>10</b:RefOrder>
  </b:Source>
  <b:Source>
    <b:Tag>Whi19</b:Tag>
    <b:SourceType>Interview</b:SourceType>
    <b:Guid>{41FB3FE2-882B-A54D-96A4-B129AD43CB30}</b:Guid>
    <b:Title>Ag-related geospatial data</b:Title>
    <b:Year>2019</b:Year>
    <b:Month>October</b:Month>
    <b:Author>
      <b:Interviewee>
        <b:NameList>
          <b:Person>
            <b:Last>Whitney</b:Last>
            <b:First>Bob</b:First>
          </b:Person>
        </b:NameList>
      </b:Interviewee>
      <b:Interviewer>
        <b:NameList>
          <b:Person>
            <b:Last>Farley</b:Last>
            <b:First>Amy</b:First>
          </b:Person>
        </b:NameList>
      </b:Interviewer>
    </b:Author>
    <b:RefOrder>7</b:RefOrder>
  </b:Source>
  <b:Source>
    <b:Tag>Far20</b:Tag>
    <b:SourceType>Interview</b:SourceType>
    <b:Guid>{84577C9F-5D19-DC4F-B807-4630B036509B}</b:Guid>
    <b:Title>Farley Farm Supply</b:Title>
    <b:Year>2020</b:Year>
    <b:Author>
      <b:Interviewee>
        <b:NameList>
          <b:Person>
            <b:Last>Farley</b:Last>
            <b:First>Jim</b:First>
          </b:Person>
        </b:NameList>
      </b:Interviewee>
      <b:Interviewer>
        <b:NameList>
          <b:Person>
            <b:Last>Farley</b:Last>
            <b:First>Amy</b:First>
          </b:Person>
        </b:NameList>
      </b:Interviewer>
    </b:Author>
    <b:RefOrder>6</b:RefOrder>
  </b:Source>
  <b:Source>
    <b:Tag>Far201</b:Tag>
    <b:SourceType>DocumentFromInternetSite</b:SourceType>
    <b:Guid>{5E83C925-1F8A-8546-8F3D-5E684FE51D07}</b:Guid>
    <b:Title>Academic e-Portfolio - Amy Farley</b:Title>
    <b:Year>2020</b:Year>
    <b:InternetSiteTitle>Penn State Portfolios</b:InternetSiteTitle>
    <b:URL>http://personal.psu.edu/alf33/</b:URL>
    <b:Author>
      <b:Author>
        <b:NameList>
          <b:Person>
            <b:Last>Farley</b:Last>
            <b:First>Amy</b:First>
          </b:Person>
        </b:NameList>
      </b:Author>
    </b:Author>
    <b:RefOrder>1</b:RefOrder>
  </b:Source>
  <b:Source>
    <b:Tag>Aga19</b:Tag>
    <b:SourceType>DocumentFromInternetSite</b:SourceType>
    <b:Guid>{5C1FFC4A-5FBB-BD47-8193-13E57FF00436}</b:Guid>
    <b:Title>Leaflet API reference</b:Title>
    <b:InternetSiteTitle>Leaflet</b:InternetSiteTitle>
    <b:URL>https://leafletjs.com/reference-1.6.0.html</b:URL>
    <b:Year>2019</b:Year>
    <b:Author>
      <b:Author>
        <b:NameList>
          <b:Person>
            <b:Last>Agafonkin</b:Last>
            <b:First>Vladimir</b:First>
          </b:Person>
          <b:Person>
            <b:Last>OpenStreetMap contributors</b:Last>
          </b:Person>
        </b:NameList>
      </b:Author>
    </b:Author>
    <b:RefOrder>21</b:RefOrder>
  </b:Source>
  <b:Source>
    <b:Tag>Goo20</b:Tag>
    <b:SourceType>DocumentFromInternetSite</b:SourceType>
    <b:Guid>{9F27962E-58D4-4D4B-85D4-F79796262FC3}</b:Guid>
    <b:Author>
      <b:Author>
        <b:Corporate>Google</b:Corporate>
      </b:Author>
    </b:Author>
    <b:Title>KML Reference</b:Title>
    <b:InternetSiteTitle>Google Developers</b:InternetSiteTitle>
    <b:URL>https://developers.google.com/kml/documentation/kmlreference</b:URL>
    <b:Year>2020</b:Year>
    <b:Month>April</b:Month>
    <b:Day>15</b:Day>
    <b:RefOrder>5</b:RefOrder>
  </b:Source>
  <b:Source>
    <b:Tag>Ram121</b:Tag>
    <b:SourceType>DocumentFromInternetSite</b:SourceType>
    <b:Guid>{BFA73BC4-8D8F-F84B-9914-5C093F5FD9DC}</b:Guid>
    <b:Title>Spatial Indexing</b:Title>
    <b:InternetSiteTitle>PostGIS</b:InternetSiteTitle>
    <b:URL>https://postgis.net/workshops/postgis-intro/indexing.html</b:URL>
    <b:Year>2012</b:Year>
    <b:Author>
      <b:Author>
        <b:NameList>
          <b:Person>
            <b:Last>Ramsey</b:Last>
            <b:First>Paul</b:First>
          </b:Person>
          <b:Person>
            <b:Last>Leslie</b:Last>
            <b:First>Mark</b:First>
          </b:Person>
        </b:NameList>
      </b:Author>
    </b:Author>
    <b:RefOrder>20</b:RefOrder>
  </b:Source>
  <b:Source>
    <b:Tag>The203</b:Tag>
    <b:SourceType>DocumentFromInternetSite</b:SourceType>
    <b:Guid>{994B4159-D5C5-754D-8110-75CC9E0EC600}</b:Guid>
    <b:Author>
      <b:Author>
        <b:Corporate>The PostgreSQL Global Development Group</b:Corporate>
      </b:Author>
    </b:Author>
    <b:Title>Index Types</b:Title>
    <b:InternetSiteTitle>Documentation → PostgreSQL 12</b:InternetSiteTitle>
    <b:URL>https://www.postgresql.org/docs/current/indexes-types.html</b:URL>
    <b:Year>2020</b:Year>
    <b:RefOrder>18</b:RefOrder>
  </b:Source>
  <b:Source>
    <b:Tag>Avr19</b:Tag>
    <b:SourceType>InternetSite</b:SourceType>
    <b:Guid>{D5CABC57-80EF-DD4D-92E8-B997F7823FC8}</b:Guid>
    <b:Title>Encrypt column in PostgreSQL</b:Title>
    <b:URL>https://blog.andreiavram.ro/encrypt-postgresql-column/</b:URL>
    <b:Year>2019</b:Year>
    <b:Month>Februrary</b:Month>
    <b:Day>3</b:Day>
    <b:Author>
      <b:Author>
        <b:NameList>
          <b:Person>
            <b:Last>Avrem</b:Last>
            <b:First>Andrei</b:First>
          </b:Person>
        </b:NameList>
      </b:Author>
    </b:Author>
    <b:RefOrder>23</b:RefOrder>
  </b:Source>
  <b:Source>
    <b:Tag>ant17</b:Tag>
    <b:SourceType>InternetSite</b:SourceType>
    <b:Guid>{229DDEF2-DDD8-F041-8C67-01D15EB65DE6}</b:Guid>
    <b:Title>Why PostgreSQL does not like UPPERCASE table names?</b:Title>
    <b:InternetSiteTitle>Stack Overflow</b:InternetSiteTitle>
    <b:URL>https://stackoverflow.com/questions/43111996/why-postgresql-does-not-like-uppercase-table-names</b:URL>
    <b:Year>2017</b:Year>
    <b:Month>March</b:Month>
    <b:Day>30</b:Day>
    <b:Author>
      <b:Author>
        <b:NameList>
          <b:Person>
            <b:Last>anthonydb</b:Last>
          </b:Person>
        </b:NameList>
      </b:Author>
    </b:Author>
    <b:RefOrder>14</b:RefOrder>
  </b:Source>
  <b:Source>
    <b:Tag>Lef16</b:Tag>
    <b:SourceType>InternetSite</b:SourceType>
    <b:Guid>{60A54F39-00EC-244C-83D3-67498F41F039}</b:Guid>
    <b:Title>About PostgreSQL Case Sensitivity</b:Title>
    <b:URL>https://blog.xojo.com/2016/09/28/about-postgresql-case-sensitivity/</b:URL>
    <b:Year>2016</b:Year>
    <b:Month>September</b:Month>
    <b:Day>28</b:Day>
    <b:Author>
      <b:Author>
        <b:NameList>
          <b:Person>
            <b:Last>Lefebvre</b:Last>
            <b:First>Paul</b:First>
          </b:Person>
        </b:NameList>
      </b:Author>
    </b:Author>
    <b:RefOrder>12</b:RefOrder>
  </b:Source>
  <b:Source>
    <b:Tag>Ara17</b:Tag>
    <b:SourceType>InternetSite</b:SourceType>
    <b:Guid>{97686439-A728-0440-A312-352F06718DB6}</b:Guid>
    <b:Title>After export, I need to quote table name in SQL. #1012</b:Title>
    <b:InternetSiteTitle>GitHub - pgmodeler</b:InternetSiteTitle>
    <b:URL>https://github.com/pgmodeler/pgmodeler/issues/1012</b:URL>
    <b:Year>2017</b:Year>
    <b:Month>November </b:Month>
    <b:Day>10</b:Day>
    <b:Author>
      <b:Author>
        <b:NameList>
          <b:Person>
            <b:Last>Araújo e Silva</b:Last>
            <b:First>Raphael </b:First>
          </b:Person>
        </b:NameList>
      </b:Author>
    </b:Author>
    <b:RefOrder>13</b:RefOrder>
  </b:Source>
</b:Sources>
</file>

<file path=customXml/itemProps1.xml><?xml version="1.0" encoding="utf-8"?>
<ds:datastoreItem xmlns:ds="http://schemas.openxmlformats.org/officeDocument/2006/customXml" ds:itemID="{F50E9EF0-6FF4-C742-B097-DF3B04AC7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37</Pages>
  <Words>7947</Words>
  <Characters>45298</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Modern open-source, cloud-native, serverless  web-mapping:
A Case Study for the Agriculture Industry</vt:lpstr>
    </vt:vector>
  </TitlesOfParts>
  <Company/>
  <LinksUpToDate>false</LinksUpToDate>
  <CharactersWithSpaces>53139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Modern open-source, cloud-native, serverless  web-mapping:
A Case Study for the Agriculture Industry</dc:title>
  <dc:subject>Database Design</dc:subject>
  <dc:creator>Amy Farley</dc:creator>
  <cp:keywords/>
  <dc:description/>
  <cp:lastModifiedBy>Amy Farley</cp:lastModifiedBy>
  <cp:revision>251</cp:revision>
  <dcterms:created xsi:type="dcterms:W3CDTF">2020-07-11T14:31:00Z</dcterms:created>
  <dcterms:modified xsi:type="dcterms:W3CDTF">2020-07-18T20:02:00Z</dcterms:modified>
</cp:coreProperties>
</file>